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5A41" w:rsidRPr="002A2BD2" w:rsidRDefault="00F75A41" w:rsidP="00F75A41">
      <w:pPr>
        <w:jc w:val="center"/>
        <w:rPr>
          <w:rFonts w:ascii="Bell MT" w:hAnsi="Bell MT"/>
          <w:b/>
          <w:bCs/>
          <w:color w:val="000000" w:themeColor="text1"/>
          <w:sz w:val="32"/>
          <w:szCs w:val="32"/>
        </w:rPr>
      </w:pPr>
      <w:r w:rsidRPr="002A2BD2">
        <w:rPr>
          <w:rFonts w:ascii="Bell MT" w:hAnsi="Bell MT"/>
          <w:b/>
          <w:bCs/>
          <w:color w:val="000000" w:themeColor="text1"/>
          <w:sz w:val="32"/>
          <w:szCs w:val="32"/>
        </w:rPr>
        <w:t xml:space="preserve">Design </w:t>
      </w:r>
      <w:proofErr w:type="gramStart"/>
      <w:r w:rsidRPr="002A2BD2">
        <w:rPr>
          <w:rFonts w:ascii="Bell MT" w:hAnsi="Bell MT"/>
          <w:b/>
          <w:bCs/>
          <w:color w:val="000000" w:themeColor="text1"/>
          <w:sz w:val="32"/>
          <w:szCs w:val="32"/>
        </w:rPr>
        <w:t>A</w:t>
      </w:r>
      <w:proofErr w:type="gramEnd"/>
      <w:r w:rsidRPr="002A2BD2">
        <w:rPr>
          <w:rFonts w:ascii="Bell MT" w:hAnsi="Bell MT"/>
          <w:b/>
          <w:bCs/>
          <w:color w:val="000000" w:themeColor="text1"/>
          <w:sz w:val="32"/>
          <w:szCs w:val="32"/>
        </w:rPr>
        <w:t xml:space="preserve"> Maze</w:t>
      </w:r>
    </w:p>
    <w:p w:rsidR="00F75A41" w:rsidRPr="002A2BD2" w:rsidRDefault="00F75A41" w:rsidP="00F75A41">
      <w:pPr>
        <w:rPr>
          <w:rFonts w:ascii="Bell MT" w:hAnsi="Bell MT"/>
          <w:b/>
          <w:bCs/>
          <w:color w:val="000000" w:themeColor="text1"/>
        </w:rPr>
      </w:pPr>
    </w:p>
    <w:p w:rsidR="00F75A41" w:rsidRPr="002A2BD2" w:rsidRDefault="00F75A41" w:rsidP="00F75A41">
      <w:pPr>
        <w:rPr>
          <w:rFonts w:ascii="Bell MT" w:hAnsi="Bell MT"/>
          <w:b/>
          <w:bCs/>
          <w:color w:val="000000" w:themeColor="text1"/>
        </w:rPr>
      </w:pPr>
      <w:r w:rsidRPr="002A2BD2">
        <w:rPr>
          <w:rFonts w:ascii="Bell MT" w:hAnsi="Bell MT"/>
          <w:b/>
          <w:bCs/>
          <w:color w:val="000000" w:themeColor="text1"/>
        </w:rPr>
        <w:t>Supplies:</w:t>
      </w:r>
    </w:p>
    <w:p w:rsidR="00F75A41" w:rsidRPr="002A2BD2" w:rsidRDefault="00F75A41" w:rsidP="00F75A41">
      <w:pPr>
        <w:pStyle w:val="ListParagraph"/>
        <w:numPr>
          <w:ilvl w:val="0"/>
          <w:numId w:val="2"/>
        </w:numPr>
        <w:ind w:left="0"/>
        <w:textAlignment w:val="baseline"/>
        <w:rPr>
          <w:rFonts w:ascii="Bell MT" w:eastAsia="Times New Roman" w:hAnsi="Bell MT"/>
          <w:b/>
          <w:bCs/>
          <w:color w:val="000000" w:themeColor="text1"/>
        </w:rPr>
      </w:pPr>
      <w:r w:rsidRPr="002A2BD2">
        <w:rPr>
          <w:rFonts w:ascii="Bell MT" w:eastAsia="Times New Roman" w:hAnsi="Bell MT"/>
          <w:b/>
          <w:bCs/>
          <w:color w:val="000000" w:themeColor="text1"/>
        </w:rPr>
        <w:t>Paper plates</w:t>
      </w:r>
    </w:p>
    <w:p w:rsidR="00F75A41" w:rsidRPr="002A2BD2" w:rsidRDefault="00F75A41" w:rsidP="00F75A41">
      <w:pPr>
        <w:pStyle w:val="ListParagraph"/>
        <w:numPr>
          <w:ilvl w:val="0"/>
          <w:numId w:val="2"/>
        </w:numPr>
        <w:ind w:left="0"/>
        <w:textAlignment w:val="baseline"/>
        <w:rPr>
          <w:rFonts w:ascii="Bell MT" w:eastAsia="Times New Roman" w:hAnsi="Bell MT"/>
          <w:b/>
          <w:bCs/>
          <w:color w:val="000000" w:themeColor="text1"/>
        </w:rPr>
      </w:pPr>
      <w:r w:rsidRPr="002A2BD2">
        <w:rPr>
          <w:rFonts w:ascii="Bell MT" w:eastAsia="Times New Roman" w:hAnsi="Bell MT"/>
          <w:b/>
          <w:bCs/>
          <w:color w:val="000000" w:themeColor="text1"/>
        </w:rPr>
        <w:t xml:space="preserve">Various household supplies (cardboard, straws, cotton balls, string, </w:t>
      </w:r>
      <w:proofErr w:type="spellStart"/>
      <w:r w:rsidRPr="002A2BD2">
        <w:rPr>
          <w:rFonts w:ascii="Bell MT" w:eastAsia="Times New Roman" w:hAnsi="Bell MT"/>
          <w:b/>
          <w:bCs/>
          <w:color w:val="000000" w:themeColor="text1"/>
        </w:rPr>
        <w:t>etc</w:t>
      </w:r>
      <w:proofErr w:type="spellEnd"/>
      <w:r w:rsidRPr="002A2BD2">
        <w:rPr>
          <w:rFonts w:ascii="Bell MT" w:eastAsia="Times New Roman" w:hAnsi="Bell MT"/>
          <w:b/>
          <w:bCs/>
          <w:color w:val="000000" w:themeColor="text1"/>
        </w:rPr>
        <w:t>)</w:t>
      </w:r>
    </w:p>
    <w:p w:rsidR="00F75A41" w:rsidRPr="002A2BD2" w:rsidRDefault="00F75A41" w:rsidP="00F75A41">
      <w:pPr>
        <w:pStyle w:val="ListParagraph"/>
        <w:numPr>
          <w:ilvl w:val="0"/>
          <w:numId w:val="2"/>
        </w:numPr>
        <w:ind w:left="0"/>
        <w:textAlignment w:val="baseline"/>
        <w:rPr>
          <w:rFonts w:ascii="Bell MT" w:eastAsia="Times New Roman" w:hAnsi="Bell MT"/>
          <w:b/>
          <w:bCs/>
          <w:color w:val="000000" w:themeColor="text1"/>
        </w:rPr>
      </w:pPr>
      <w:r w:rsidRPr="002A2BD2">
        <w:rPr>
          <w:rFonts w:ascii="Bell MT" w:eastAsia="Times New Roman" w:hAnsi="Bell MT"/>
          <w:b/>
          <w:bCs/>
          <w:color w:val="000000" w:themeColor="text1"/>
        </w:rPr>
        <w:t>Glue (we found tacky glue and hot glue worked best)</w:t>
      </w:r>
    </w:p>
    <w:p w:rsidR="00F75A41" w:rsidRPr="002A2BD2" w:rsidRDefault="00F75A41" w:rsidP="00F75A41">
      <w:pPr>
        <w:pStyle w:val="ListParagraph"/>
        <w:numPr>
          <w:ilvl w:val="0"/>
          <w:numId w:val="2"/>
        </w:numPr>
        <w:ind w:left="0"/>
        <w:textAlignment w:val="baseline"/>
        <w:rPr>
          <w:rFonts w:ascii="Bell MT" w:eastAsia="Times New Roman" w:hAnsi="Bell MT"/>
          <w:b/>
          <w:bCs/>
          <w:color w:val="000000" w:themeColor="text1"/>
        </w:rPr>
      </w:pPr>
      <w:r w:rsidRPr="002A2BD2">
        <w:rPr>
          <w:rFonts w:ascii="Bell MT" w:eastAsia="Times New Roman" w:hAnsi="Bell MT"/>
          <w:b/>
          <w:bCs/>
          <w:color w:val="000000" w:themeColor="text1"/>
        </w:rPr>
        <w:t>Scissors</w:t>
      </w:r>
    </w:p>
    <w:p w:rsidR="00F75A41" w:rsidRDefault="00F75A41" w:rsidP="00F75A41">
      <w:pPr>
        <w:pStyle w:val="ListParagraph"/>
        <w:numPr>
          <w:ilvl w:val="0"/>
          <w:numId w:val="2"/>
        </w:numPr>
        <w:ind w:left="0"/>
        <w:textAlignment w:val="baseline"/>
        <w:rPr>
          <w:rFonts w:ascii="Bell MT" w:eastAsia="Times New Roman" w:hAnsi="Bell MT"/>
          <w:b/>
          <w:bCs/>
          <w:color w:val="000000" w:themeColor="text1"/>
        </w:rPr>
      </w:pPr>
      <w:r w:rsidRPr="002A2BD2">
        <w:rPr>
          <w:rFonts w:ascii="Bell MT" w:eastAsia="Times New Roman" w:hAnsi="Bell MT"/>
          <w:b/>
          <w:bCs/>
          <w:color w:val="000000" w:themeColor="text1"/>
        </w:rPr>
        <w:t>Marbles</w:t>
      </w:r>
    </w:p>
    <w:p w:rsidR="00F75A41" w:rsidRPr="00F75A41" w:rsidRDefault="00F75A41" w:rsidP="00F75A41">
      <w:pPr>
        <w:textAlignment w:val="baseline"/>
        <w:rPr>
          <w:rFonts w:ascii="Bell MT" w:eastAsia="Times New Roman" w:hAnsi="Bell MT"/>
          <w:b/>
          <w:bCs/>
          <w:color w:val="000000" w:themeColor="text1"/>
        </w:rPr>
      </w:pPr>
      <w:bookmarkStart w:id="0" w:name="_GoBack"/>
      <w:bookmarkEnd w:id="0"/>
    </w:p>
    <w:p w:rsidR="00F75A41" w:rsidRPr="002A2BD2" w:rsidRDefault="00F75A41" w:rsidP="00F75A41">
      <w:pPr>
        <w:spacing w:line="390" w:lineRule="atLeast"/>
        <w:textAlignment w:val="baseline"/>
        <w:rPr>
          <w:rFonts w:ascii="Bell MT" w:eastAsia="Times New Roman" w:hAnsi="Bell MT"/>
          <w:b/>
          <w:bCs/>
          <w:color w:val="000000" w:themeColor="text1"/>
        </w:rPr>
      </w:pPr>
      <w:r w:rsidRPr="002A2BD2">
        <w:rPr>
          <w:rFonts w:ascii="Bell MT" w:eastAsia="Times New Roman" w:hAnsi="Bell MT"/>
          <w:b/>
          <w:bCs/>
          <w:color w:val="000000" w:themeColor="text1"/>
        </w:rPr>
        <w:t>Directions:</w:t>
      </w:r>
    </w:p>
    <w:p w:rsidR="00F75A41" w:rsidRPr="002A2BD2" w:rsidRDefault="00F75A41" w:rsidP="00F75A41">
      <w:pPr>
        <w:pStyle w:val="NormalWeb"/>
        <w:numPr>
          <w:ilvl w:val="0"/>
          <w:numId w:val="1"/>
        </w:numPr>
        <w:shd w:val="clear" w:color="auto" w:fill="FFFFFF"/>
        <w:spacing w:before="0" w:beforeAutospacing="0" w:after="0" w:afterAutospacing="0"/>
        <w:ind w:left="0"/>
        <w:textAlignment w:val="baseline"/>
        <w:rPr>
          <w:rFonts w:ascii="Bell MT" w:hAnsi="Bell MT"/>
          <w:b/>
          <w:bCs/>
          <w:color w:val="000000" w:themeColor="text1"/>
        </w:rPr>
      </w:pPr>
      <w:r w:rsidRPr="002A2BD2">
        <w:rPr>
          <w:rFonts w:ascii="Bell MT" w:hAnsi="Bell MT"/>
          <w:b/>
          <w:bCs/>
          <w:color w:val="000000" w:themeColor="text1"/>
          <w:shd w:val="clear" w:color="auto" w:fill="FFFFFF"/>
        </w:rPr>
        <w:t xml:space="preserve">First, issue the challenge. The goal of this project is to get a maze made that fits a marble, contained inside a paper </w:t>
      </w:r>
      <w:proofErr w:type="gramStart"/>
      <w:r w:rsidRPr="002A2BD2">
        <w:rPr>
          <w:rFonts w:ascii="Bell MT" w:hAnsi="Bell MT"/>
          <w:b/>
          <w:bCs/>
          <w:color w:val="000000" w:themeColor="text1"/>
          <w:shd w:val="clear" w:color="auto" w:fill="FFFFFF"/>
        </w:rPr>
        <w:t>plate, that</w:t>
      </w:r>
      <w:proofErr w:type="gramEnd"/>
      <w:r w:rsidRPr="002A2BD2">
        <w:rPr>
          <w:rFonts w:ascii="Bell MT" w:hAnsi="Bell MT"/>
          <w:b/>
          <w:bCs/>
          <w:color w:val="000000" w:themeColor="text1"/>
          <w:shd w:val="clear" w:color="auto" w:fill="FFFFFF"/>
        </w:rPr>
        <w:t xml:space="preserve"> works completely, and doesn’t break when playing with it. Kids will have to use quite a few skills to get this design to work. </w:t>
      </w:r>
    </w:p>
    <w:p w:rsidR="00F75A41" w:rsidRPr="002A2BD2" w:rsidRDefault="00F75A41" w:rsidP="00F75A41">
      <w:pPr>
        <w:pStyle w:val="NormalWeb"/>
        <w:numPr>
          <w:ilvl w:val="0"/>
          <w:numId w:val="1"/>
        </w:numPr>
        <w:shd w:val="clear" w:color="auto" w:fill="FFFFFF"/>
        <w:spacing w:before="0" w:beforeAutospacing="0" w:after="0" w:afterAutospacing="0"/>
        <w:ind w:left="0"/>
        <w:textAlignment w:val="baseline"/>
        <w:rPr>
          <w:rFonts w:ascii="Bell MT" w:hAnsi="Bell MT"/>
          <w:b/>
          <w:bCs/>
          <w:color w:val="000000" w:themeColor="text1"/>
        </w:rPr>
      </w:pPr>
      <w:r w:rsidRPr="002A2BD2">
        <w:rPr>
          <w:rFonts w:ascii="Bell MT" w:hAnsi="Bell MT"/>
          <w:b/>
          <w:bCs/>
          <w:color w:val="000000" w:themeColor="text1"/>
          <w:shd w:val="clear" w:color="auto" w:fill="FFFFFF"/>
        </w:rPr>
        <w:t>Supply your kids with a variety of materials. You might challenge each kid to use a different material for greater creativity.</w:t>
      </w:r>
      <w:r w:rsidRPr="002A2BD2">
        <w:rPr>
          <w:rFonts w:ascii="Bell MT" w:hAnsi="Bell MT"/>
          <w:b/>
          <w:bCs/>
          <w:color w:val="000000" w:themeColor="text1"/>
        </w:rPr>
        <w:t xml:space="preserve"> </w:t>
      </w:r>
    </w:p>
    <w:p w:rsidR="00F75A41" w:rsidRPr="002A2BD2" w:rsidRDefault="00F75A41" w:rsidP="00F75A41">
      <w:pPr>
        <w:pStyle w:val="NormalWeb"/>
        <w:numPr>
          <w:ilvl w:val="0"/>
          <w:numId w:val="1"/>
        </w:numPr>
        <w:shd w:val="clear" w:color="auto" w:fill="FFFFFF"/>
        <w:spacing w:before="0" w:beforeAutospacing="0" w:after="0" w:afterAutospacing="0"/>
        <w:ind w:left="0"/>
        <w:textAlignment w:val="baseline"/>
        <w:rPr>
          <w:rFonts w:ascii="Bell MT" w:hAnsi="Bell MT"/>
          <w:b/>
          <w:bCs/>
          <w:color w:val="000000" w:themeColor="text1"/>
        </w:rPr>
      </w:pPr>
      <w:r w:rsidRPr="002A2BD2">
        <w:rPr>
          <w:rFonts w:ascii="Bell MT" w:hAnsi="Bell MT"/>
          <w:b/>
          <w:bCs/>
          <w:color w:val="000000" w:themeColor="text1"/>
        </w:rPr>
        <w:t xml:space="preserve">Wait until everyone’s design is dry, </w:t>
      </w:r>
      <w:proofErr w:type="gramStart"/>
      <w:r w:rsidRPr="002A2BD2">
        <w:rPr>
          <w:rFonts w:ascii="Bell MT" w:hAnsi="Bell MT"/>
          <w:b/>
          <w:bCs/>
          <w:color w:val="000000" w:themeColor="text1"/>
        </w:rPr>
        <w:t>then</w:t>
      </w:r>
      <w:proofErr w:type="gramEnd"/>
      <w:r w:rsidRPr="002A2BD2">
        <w:rPr>
          <w:rFonts w:ascii="Bell MT" w:hAnsi="Bell MT"/>
          <w:b/>
          <w:bCs/>
          <w:color w:val="000000" w:themeColor="text1"/>
        </w:rPr>
        <w:t xml:space="preserve"> test them out. </w:t>
      </w:r>
      <w:r w:rsidRPr="002A2BD2">
        <w:rPr>
          <w:rFonts w:ascii="Bell MT" w:hAnsi="Bell MT"/>
          <w:b/>
          <w:bCs/>
          <w:color w:val="000000" w:themeColor="text1"/>
          <w:u w:val="double"/>
        </w:rPr>
        <w:t>What designs worked best? What designs were not as good? What were the best parts and worst parts of each design? How could the kids improve on them in the future?</w:t>
      </w:r>
      <w:r w:rsidRPr="002A2BD2">
        <w:rPr>
          <w:rFonts w:ascii="Bell MT" w:hAnsi="Bell MT"/>
          <w:b/>
          <w:bCs/>
          <w:color w:val="000000" w:themeColor="text1"/>
          <w:shd w:val="clear" w:color="auto" w:fill="FFFFFF"/>
        </w:rPr>
        <w:t xml:space="preserve"> </w:t>
      </w:r>
    </w:p>
    <w:p w:rsidR="00F75A41" w:rsidRPr="002A2BD2" w:rsidRDefault="00F75A41" w:rsidP="00F75A41">
      <w:pPr>
        <w:pStyle w:val="NormalWeb"/>
        <w:numPr>
          <w:ilvl w:val="0"/>
          <w:numId w:val="1"/>
        </w:numPr>
        <w:shd w:val="clear" w:color="auto" w:fill="FFFFFF"/>
        <w:spacing w:before="0" w:beforeAutospacing="0" w:after="0" w:afterAutospacing="0"/>
        <w:ind w:left="0"/>
        <w:textAlignment w:val="baseline"/>
        <w:rPr>
          <w:rFonts w:ascii="Bell MT" w:hAnsi="Bell MT"/>
          <w:b/>
          <w:bCs/>
          <w:color w:val="000000" w:themeColor="text1"/>
        </w:rPr>
      </w:pPr>
      <w:r w:rsidRPr="002A2BD2">
        <w:rPr>
          <w:rFonts w:ascii="Bell MT" w:hAnsi="Bell MT"/>
          <w:b/>
          <w:bCs/>
          <w:color w:val="000000" w:themeColor="text1"/>
          <w:shd w:val="clear" w:color="auto" w:fill="FFFFFF"/>
        </w:rPr>
        <w:t>Kids can learn a lot from designing their own maze. Kids learn elements of the design process, such as the selection of the right materials for the task, making sure the design is precise, trying out multiple designs, and testing to make sure it works properly. In our design, we wanted to be able to race two balls through the maze at the same time, like a pinball machine. The kids soon found out it can be tricky to get two designs to work in the same place.</w:t>
      </w:r>
    </w:p>
    <w:p w:rsidR="005B1883" w:rsidRDefault="00F75A41">
      <w:r w:rsidRPr="002A2BD2">
        <w:rPr>
          <w:rFonts w:ascii="Bell MT" w:hAnsi="Bell MT"/>
          <w:b/>
          <w:bCs/>
          <w:noProof/>
          <w:color w:val="000000" w:themeColor="text1"/>
        </w:rPr>
        <w:drawing>
          <wp:anchor distT="0" distB="0" distL="114300" distR="114300" simplePos="0" relativeHeight="251659264" behindDoc="1" locked="0" layoutInCell="1" allowOverlap="1" wp14:anchorId="32ACDB21" wp14:editId="2C5F53C9">
            <wp:simplePos x="0" y="0"/>
            <wp:positionH relativeFrom="margin">
              <wp:posOffset>1474470</wp:posOffset>
            </wp:positionH>
            <wp:positionV relativeFrom="paragraph">
              <wp:posOffset>1165860</wp:posOffset>
            </wp:positionV>
            <wp:extent cx="2465070" cy="2465070"/>
            <wp:effectExtent l="0" t="0" r="0" b="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65070" cy="2465070"/>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5B18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ell MT">
    <w:panose1 w:val="0202050306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8D1667"/>
    <w:multiLevelType w:val="hybridMultilevel"/>
    <w:tmpl w:val="3C76FC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82044EB"/>
    <w:multiLevelType w:val="hybridMultilevel"/>
    <w:tmpl w:val="41D85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5A41"/>
    <w:rsid w:val="005B1883"/>
    <w:rsid w:val="00F75A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5A41"/>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5A41"/>
    <w:pPr>
      <w:ind w:left="720"/>
      <w:contextualSpacing/>
    </w:pPr>
  </w:style>
  <w:style w:type="paragraph" w:styleId="NormalWeb">
    <w:name w:val="Normal (Web)"/>
    <w:basedOn w:val="Normal"/>
    <w:uiPriority w:val="99"/>
    <w:unhideWhenUsed/>
    <w:rsid w:val="00F75A41"/>
    <w:pPr>
      <w:spacing w:before="100" w:beforeAutospacing="1" w:after="100" w:afterAutospacing="1"/>
    </w:pPr>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5A41"/>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5A41"/>
    <w:pPr>
      <w:ind w:left="720"/>
      <w:contextualSpacing/>
    </w:pPr>
  </w:style>
  <w:style w:type="paragraph" w:styleId="NormalWeb">
    <w:name w:val="Normal (Web)"/>
    <w:basedOn w:val="Normal"/>
    <w:uiPriority w:val="99"/>
    <w:unhideWhenUsed/>
    <w:rsid w:val="00F75A41"/>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189</Words>
  <Characters>1079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 Assistant</dc:creator>
  <cp:lastModifiedBy>Admin Assistant</cp:lastModifiedBy>
  <cp:revision>1</cp:revision>
  <dcterms:created xsi:type="dcterms:W3CDTF">2020-04-20T14:53:00Z</dcterms:created>
  <dcterms:modified xsi:type="dcterms:W3CDTF">2020-04-20T14:53:00Z</dcterms:modified>
</cp:coreProperties>
</file>