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0" w:rsidRDefault="007B26B0" w:rsidP="007B26B0">
      <w:pPr>
        <w:shd w:val="clear" w:color="auto" w:fill="FFFFFF"/>
        <w:spacing w:before="100" w:beforeAutospacing="1" w:after="75"/>
        <w:jc w:val="center"/>
        <w:rPr>
          <w:rFonts w:ascii="Bell MT" w:hAnsi="Bell MT"/>
          <w:b/>
          <w:bCs/>
          <w:color w:val="000000" w:themeColor="text1"/>
          <w:spacing w:val="15"/>
          <w:sz w:val="32"/>
          <w:szCs w:val="32"/>
        </w:rPr>
      </w:pPr>
      <w:r w:rsidRPr="002A2BD2">
        <w:rPr>
          <w:rFonts w:ascii="Bell MT" w:hAnsi="Bell MT"/>
          <w:b/>
          <w:bCs/>
          <w:color w:val="000000" w:themeColor="text1"/>
          <w:spacing w:val="15"/>
          <w:sz w:val="32"/>
          <w:szCs w:val="32"/>
        </w:rPr>
        <w:t>Pasta Skelton’s</w:t>
      </w:r>
    </w:p>
    <w:p w:rsidR="007B26B0" w:rsidRDefault="007B26B0" w:rsidP="007B26B0">
      <w:pPr>
        <w:shd w:val="clear" w:color="auto" w:fill="FFFFFF"/>
        <w:rPr>
          <w:rFonts w:ascii="Bell MT" w:hAnsi="Bell MT"/>
          <w:b/>
          <w:bCs/>
          <w:color w:val="000000" w:themeColor="text1"/>
          <w:spacing w:val="15"/>
        </w:rPr>
      </w:pPr>
    </w:p>
    <w:p w:rsidR="007B26B0" w:rsidRPr="002A2BD2" w:rsidRDefault="007B26B0" w:rsidP="007B26B0">
      <w:pPr>
        <w:shd w:val="clear" w:color="auto" w:fill="FFFFFF"/>
        <w:rPr>
          <w:rFonts w:ascii="Bell MT" w:eastAsia="Times New Roman" w:hAnsi="Bell MT"/>
          <w:b/>
          <w:bCs/>
          <w:color w:val="000000" w:themeColor="text1"/>
        </w:rPr>
      </w:pPr>
      <w:bookmarkStart w:id="0" w:name="_GoBack"/>
      <w:bookmarkEnd w:id="0"/>
      <w:r w:rsidRPr="002A2BD2">
        <w:rPr>
          <w:rFonts w:ascii="Bell MT" w:hAnsi="Bell MT"/>
          <w:b/>
          <w:bCs/>
          <w:color w:val="000000" w:themeColor="text1"/>
          <w:spacing w:val="15"/>
        </w:rPr>
        <w:t>Supplies:</w:t>
      </w:r>
    </w:p>
    <w:p w:rsidR="007B26B0" w:rsidRPr="002A2BD2" w:rsidRDefault="007B26B0" w:rsidP="007B26B0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hyperlink r:id="rId6" w:history="1">
        <w:r w:rsidRPr="002A2BD2">
          <w:rPr>
            <w:rFonts w:ascii="Bell MT" w:eastAsia="Times New Roman" w:hAnsi="Bell MT"/>
            <w:b/>
            <w:bCs/>
            <w:color w:val="000000" w:themeColor="text1"/>
          </w:rPr>
          <w:t>Jumbo Craft Sticks</w:t>
        </w:r>
      </w:hyperlink>
      <w:r w:rsidRPr="002A2BD2">
        <w:rPr>
          <w:rFonts w:ascii="Bell MT" w:eastAsia="Times New Roman" w:hAnsi="Bell MT"/>
          <w:b/>
          <w:bCs/>
          <w:color w:val="000000" w:themeColor="text1"/>
        </w:rPr>
        <w:t>, 4 per student (or </w:t>
      </w:r>
      <w:hyperlink r:id="rId7" w:history="1">
        <w:r w:rsidRPr="002A2BD2">
          <w:rPr>
            <w:rFonts w:ascii="Bell MT" w:eastAsia="Times New Roman" w:hAnsi="Bell MT"/>
            <w:b/>
            <w:bCs/>
            <w:color w:val="000000" w:themeColor="text1"/>
          </w:rPr>
          <w:t>Standard Craft Sticks</w:t>
        </w:r>
      </w:hyperlink>
      <w:r w:rsidRPr="002A2BD2">
        <w:rPr>
          <w:rFonts w:ascii="Bell MT" w:eastAsia="Times New Roman" w:hAnsi="Bell MT"/>
          <w:b/>
          <w:bCs/>
          <w:color w:val="000000" w:themeColor="text1"/>
        </w:rPr>
        <w:t>, 20 per student)*</w:t>
      </w:r>
    </w:p>
    <w:p w:rsidR="007B26B0" w:rsidRPr="002A2BD2" w:rsidRDefault="007B26B0" w:rsidP="007B26B0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hyperlink r:id="rId8" w:history="1">
        <w:r w:rsidRPr="002A2BD2">
          <w:rPr>
            <w:rFonts w:ascii="Bell MT" w:eastAsia="Times New Roman" w:hAnsi="Bell MT"/>
            <w:b/>
            <w:bCs/>
            <w:color w:val="000000" w:themeColor="text1"/>
          </w:rPr>
          <w:t>Glue (Craft glue is recommended)*</w:t>
        </w:r>
      </w:hyperlink>
    </w:p>
    <w:p w:rsidR="007B26B0" w:rsidRPr="002A2BD2" w:rsidRDefault="007B26B0" w:rsidP="007B26B0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Masking tape</w:t>
      </w:r>
    </w:p>
    <w:p w:rsidR="007B26B0" w:rsidRDefault="007B26B0" w:rsidP="007B26B0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Pasta: Macaroni, spaghetti, shells and twists</w:t>
      </w:r>
    </w:p>
    <w:p w:rsidR="007B26B0" w:rsidRPr="007B26B0" w:rsidRDefault="007B26B0" w:rsidP="007B26B0">
      <w:pPr>
        <w:pStyle w:val="ListParagraph"/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>
        <w:rPr>
          <w:rFonts w:ascii="Bell MT" w:eastAsia="Times New Roman" w:hAnsi="Bell MT"/>
          <w:b/>
          <w:bCs/>
          <w:color w:val="000000" w:themeColor="text1"/>
        </w:rPr>
        <w:br/>
      </w:r>
      <w:r w:rsidRPr="007B26B0">
        <w:rPr>
          <w:rFonts w:ascii="Bell MT" w:eastAsia="Times New Roman" w:hAnsi="Bell MT"/>
          <w:b/>
          <w:bCs/>
          <w:color w:val="000000" w:themeColor="text1"/>
        </w:rPr>
        <w:br/>
        <w:t>Directions</w:t>
      </w:r>
      <w:proofErr w:type="gramStart"/>
      <w:r w:rsidRPr="007B26B0">
        <w:rPr>
          <w:rFonts w:ascii="Bell MT" w:eastAsia="Times New Roman" w:hAnsi="Bell MT"/>
          <w:b/>
          <w:bCs/>
          <w:color w:val="000000" w:themeColor="text1"/>
        </w:rPr>
        <w:t>:</w:t>
      </w:r>
      <w:proofErr w:type="gramEnd"/>
      <w:r w:rsidRPr="007B26B0">
        <w:rPr>
          <w:rFonts w:ascii="Bell MT" w:eastAsia="Times New Roman" w:hAnsi="Bell MT"/>
          <w:b/>
          <w:bCs/>
          <w:color w:val="000000" w:themeColor="text1"/>
        </w:rPr>
        <w:br/>
      </w:r>
      <w:r w:rsidRPr="007B26B0">
        <w:rPr>
          <w:rFonts w:ascii="Bell MT" w:hAnsi="Bell MT"/>
          <w:b/>
          <w:bCs/>
          <w:color w:val="000000" w:themeColor="text1"/>
          <w:shd w:val="clear" w:color="auto" w:fill="FFFFFF"/>
        </w:rPr>
        <w:t>To make a quick and sturdy board, students line up 20 popsicle sticks vertically and secure them with masking to the back. Small pieces at first, then a couple large to make sure they are all attached.</w:t>
      </w:r>
      <w:r w:rsidRPr="007B26B0">
        <w:rPr>
          <w:rFonts w:ascii="Bell MT" w:hAnsi="Bell MT"/>
          <w:b/>
          <w:bCs/>
          <w:color w:val="000000" w:themeColor="text1"/>
        </w:rPr>
        <w:t xml:space="preserve"> </w:t>
      </w:r>
    </w:p>
    <w:p w:rsidR="007B26B0" w:rsidRPr="002A2BD2" w:rsidRDefault="007B26B0" w:rsidP="007B26B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Share the variety of pasta shapes. Brief the students with a simple sketch illustrating the proportions and the placement of shoulders, hips and joints.</w:t>
      </w: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 </w:t>
      </w:r>
    </w:p>
    <w:p w:rsidR="007B26B0" w:rsidRPr="002A2BD2" w:rsidRDefault="007B26B0" w:rsidP="007B26B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It’s best to spread the glue on the board, and then place the pasta on top. </w:t>
      </w:r>
    </w:p>
    <w:p w:rsidR="007B26B0" w:rsidRPr="002A2BD2" w:rsidRDefault="007B26B0" w:rsidP="007B26B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Start with the torso and glue the head, spine, ribs and hips. </w:t>
      </w:r>
    </w:p>
    <w:p w:rsidR="007B26B0" w:rsidRPr="002A2BD2" w:rsidRDefault="007B26B0" w:rsidP="007B26B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Next add the shoulders, arms, legs, hands and feet.</w:t>
      </w:r>
      <w:r w:rsidRPr="002A2BD2">
        <w:rPr>
          <w:rFonts w:ascii="Bell MT" w:hAnsi="Bell MT"/>
          <w:b/>
          <w:bCs/>
          <w:color w:val="000000" w:themeColor="text1"/>
        </w:rPr>
        <w:t xml:space="preserve"> </w:t>
      </w:r>
      <w:r w:rsidRPr="002A2BD2">
        <w:rPr>
          <w:rFonts w:ascii="Bell MT" w:eastAsia="Times New Roman" w:hAnsi="Bell MT"/>
          <w:b/>
          <w:bCs/>
          <w:color w:val="000000" w:themeColor="text1"/>
        </w:rPr>
        <w:t xml:space="preserve">Let the skeleton dry on something flat until the glue is clear. </w:t>
      </w:r>
    </w:p>
    <w:p w:rsidR="007B26B0" w:rsidRPr="002A2BD2" w:rsidRDefault="007B26B0" w:rsidP="007B26B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The board will be stiff when the skeleton is all dry. I recommend signing names on the front with a pencil, so you can read it but it doesn’t look as distracting as a dark marker might be.</w:t>
      </w:r>
    </w:p>
    <w:p w:rsidR="005B1883" w:rsidRDefault="007B26B0">
      <w:r w:rsidRPr="002A2BD2">
        <w:rPr>
          <w:rFonts w:ascii="Bell MT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3B0BD14" wp14:editId="4E526CD3">
            <wp:simplePos x="0" y="0"/>
            <wp:positionH relativeFrom="column">
              <wp:posOffset>1349375</wp:posOffset>
            </wp:positionH>
            <wp:positionV relativeFrom="paragraph">
              <wp:posOffset>784860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086"/>
    <w:multiLevelType w:val="hybridMultilevel"/>
    <w:tmpl w:val="DA0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5092"/>
    <w:multiLevelType w:val="hybridMultilevel"/>
    <w:tmpl w:val="51D6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B0"/>
    <w:rsid w:val="005B1883"/>
    <w:rsid w:val="007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leenes-36116-Original-Tacky-Glue/dp/B01EK7LGH4/ref=as_sl_pc_tf_til?tag=rq00-20&amp;linkCode=w00&amp;linkId=38e81ed79d47dcf2eec7186920ff72e9&amp;creativeASIN=B01EK7LGH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Craft-Wood-Sticks-Box-000/dp/B06W9F3GD9/ref=as_sl_pc_tf_til?tag=rq00-20&amp;linkCode=w00&amp;linkId=ed071b9ad152b2d11539e2f0d8fea791&amp;creativeASIN=B06W9F3G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enille-Kraft-Natural-Sticks-3776-01/dp/B001GXD6BU/ref=as_sl_pc_tf_til?tag=rq00-20&amp;linkCode=w00&amp;linkId=b09bd8a8e58456f13420a3e4d90be538&amp;creativeASIN=B001GXD6B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2020-04-20T15:02:00Z</dcterms:created>
  <dcterms:modified xsi:type="dcterms:W3CDTF">2020-04-20T15:03:00Z</dcterms:modified>
</cp:coreProperties>
</file>