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2" w:rsidRDefault="004502F2" w:rsidP="004502F2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dr w:val="none" w:sz="0" w:space="0" w:color="auto" w:frame="1"/>
          <w:shd w:val="clear" w:color="auto" w:fill="FFFFFF"/>
        </w:rPr>
        <w:t> Ages 10-14</w:t>
      </w:r>
    </w:p>
    <w:p w:rsidR="004502F2" w:rsidRDefault="004502F2" w:rsidP="004502F2">
      <w:pPr>
        <w:spacing w:after="0" w:line="240" w:lineRule="auto"/>
        <w:jc w:val="both"/>
        <w:rPr>
          <w:rStyle w:val="Strong"/>
          <w:rFonts w:cstheme="minorHAnsi"/>
          <w:bdr w:val="none" w:sz="0" w:space="0" w:color="auto" w:frame="1"/>
          <w:shd w:val="clear" w:color="auto" w:fill="FFFFFF"/>
        </w:rPr>
      </w:pPr>
    </w:p>
    <w:p w:rsidR="004502F2" w:rsidRPr="000F660E" w:rsidRDefault="004502F2" w:rsidP="004502F2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BUZZ</w:t>
      </w:r>
      <w:bookmarkEnd w:id="0"/>
      <w:r w:rsidRPr="000F660E">
        <w:rPr>
          <w:rFonts w:cstheme="minorHAnsi"/>
          <w:b/>
          <w:bCs/>
          <w:bdr w:val="none" w:sz="0" w:space="0" w:color="auto" w:frame="1"/>
          <w:shd w:val="clear" w:color="auto" w:fill="FFFFFF"/>
        </w:rPr>
        <w:br/>
      </w:r>
      <w:proofErr w:type="gramStart"/>
      <w:r w:rsidRPr="000F660E">
        <w:rPr>
          <w:rFonts w:cstheme="minorHAnsi"/>
          <w:shd w:val="clear" w:color="auto" w:fill="FFFFFF"/>
        </w:rPr>
        <w:t>The</w:t>
      </w:r>
      <w:proofErr w:type="gramEnd"/>
      <w:r w:rsidRPr="000F660E">
        <w:rPr>
          <w:rFonts w:cstheme="minorHAnsi"/>
          <w:shd w:val="clear" w:color="auto" w:fill="FFFFFF"/>
        </w:rPr>
        <w:t xml:space="preserve"> players start counting substituting buzz for the number seven and multiples of seven. If a player makes a mistake he must drop out or the whole group must start again.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2"/>
    <w:rsid w:val="004502F2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2020-04-29T14:42:00Z</dcterms:created>
  <dcterms:modified xsi:type="dcterms:W3CDTF">2020-04-29T14:42:00Z</dcterms:modified>
</cp:coreProperties>
</file>