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5" w:rsidRDefault="001C4BD9">
      <w:r w:rsidRPr="000F660E">
        <w:rPr>
          <w:rFonts w:eastAsia="Times New Roman" w:cstheme="minorHAnsi"/>
          <w:b/>
          <w:bCs/>
          <w:sz w:val="24"/>
        </w:rPr>
        <w:t>GROUP BODY SPELLING</w:t>
      </w:r>
      <w:r w:rsidRPr="000F660E">
        <w:rPr>
          <w:rFonts w:eastAsia="Times New Roman" w:cstheme="minorHAnsi"/>
          <w:b/>
          <w:bCs/>
          <w:sz w:val="24"/>
          <w:bdr w:val="none" w:sz="0" w:space="0" w:color="auto" w:frame="1"/>
        </w:rPr>
        <w:br/>
      </w:r>
      <w:r w:rsidRPr="000F660E">
        <w:rPr>
          <w:rFonts w:eastAsia="Times New Roman" w:cstheme="minorHAnsi"/>
          <w:sz w:val="24"/>
        </w:rPr>
        <w:t>Players start in groups of five (number can vary depending on the size of the group). Each group stands in a straight line beside one another. The leader asks them to use their bodies (with each group member involved) to spell the following words, one at a time, starting with a word with five letters, to a word with one letter.</w:t>
      </w:r>
      <w:bookmarkStart w:id="0" w:name="_GoBack"/>
      <w:bookmarkEnd w:id="0"/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D9"/>
    <w:rsid w:val="001C4BD9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2020-04-29T14:45:00Z</dcterms:created>
  <dcterms:modified xsi:type="dcterms:W3CDTF">2020-04-29T14:45:00Z</dcterms:modified>
</cp:coreProperties>
</file>