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4" w:rsidRDefault="00AB5634" w:rsidP="00AB5634">
      <w:pPr>
        <w:shd w:val="clear" w:color="auto" w:fill="FFFFFF"/>
        <w:jc w:val="center"/>
        <w:rPr>
          <w:rFonts w:ascii="Bell MT" w:eastAsia="Times New Roman" w:hAnsi="Bell MT" w:cs="Tahoma"/>
          <w:b/>
          <w:bCs/>
          <w:color w:val="000000"/>
          <w:spacing w:val="6"/>
          <w:sz w:val="32"/>
          <w:szCs w:val="32"/>
        </w:rPr>
      </w:pPr>
      <w:bookmarkStart w:id="0" w:name="_GoBack"/>
      <w:r w:rsidRPr="00991023">
        <w:rPr>
          <w:rFonts w:ascii="Bell MT" w:eastAsia="Times New Roman" w:hAnsi="Bell MT" w:cs="Tahoma"/>
          <w:b/>
          <w:bCs/>
          <w:color w:val="000000"/>
          <w:spacing w:val="6"/>
          <w:sz w:val="32"/>
          <w:szCs w:val="32"/>
        </w:rPr>
        <w:t>Paper Spinner Crafts</w:t>
      </w:r>
    </w:p>
    <w:bookmarkEnd w:id="0"/>
    <w:p w:rsidR="00AB5634" w:rsidRPr="00991023" w:rsidRDefault="00AB5634" w:rsidP="00AB5634">
      <w:pPr>
        <w:shd w:val="clear" w:color="auto" w:fill="FFFFFF"/>
        <w:rPr>
          <w:rFonts w:ascii="Bell MT" w:eastAsia="Times New Roman" w:hAnsi="Bell MT" w:cs="Tahoma"/>
          <w:b/>
          <w:bCs/>
          <w:color w:val="000000"/>
          <w:spacing w:val="6"/>
          <w:sz w:val="32"/>
          <w:szCs w:val="32"/>
        </w:rPr>
      </w:pPr>
    </w:p>
    <w:p w:rsidR="00AB5634" w:rsidRPr="00991023" w:rsidRDefault="00AB5634" w:rsidP="00AB5634">
      <w:pPr>
        <w:shd w:val="clear" w:color="auto" w:fill="FFFFFF"/>
        <w:rPr>
          <w:rFonts w:ascii="Bell MT" w:eastAsia="Times New Roman" w:hAnsi="Bell MT" w:cs="Tahoma"/>
          <w:b/>
          <w:bCs/>
          <w:color w:val="000000"/>
          <w:spacing w:val="6"/>
        </w:rPr>
      </w:pPr>
    </w:p>
    <w:p w:rsidR="00AB5634" w:rsidRPr="00991023" w:rsidRDefault="00AB5634" w:rsidP="00AB5634">
      <w:pPr>
        <w:shd w:val="clear" w:color="auto" w:fill="FFFFFF"/>
        <w:spacing w:before="100" w:beforeAutospacing="1"/>
        <w:contextualSpacing/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Supplies:</w:t>
      </w:r>
    </w:p>
    <w:p w:rsidR="00AB5634" w:rsidRPr="009C2ACC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twine</w:t>
      </w:r>
    </w:p>
    <w:p w:rsidR="00AB5634" w:rsidRPr="009C2ACC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cardboard circles</w:t>
      </w:r>
    </w:p>
    <w:p w:rsidR="00AB5634" w:rsidRPr="009C2ACC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printer paper with circle template, see below</w:t>
      </w:r>
    </w:p>
    <w:p w:rsidR="00AB5634" w:rsidRPr="009C2ACC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markers</w:t>
      </w:r>
    </w:p>
    <w:p w:rsidR="00AB5634" w:rsidRPr="009C2ACC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scissors</w:t>
      </w:r>
    </w:p>
    <w:p w:rsidR="00AB5634" w:rsidRPr="00BD0F48" w:rsidRDefault="00AB5634" w:rsidP="00AB563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Tahoma"/>
          <w:b/>
          <w:bCs/>
        </w:rPr>
      </w:pPr>
      <w:r w:rsidRPr="009C2ACC">
        <w:rPr>
          <w:rFonts w:ascii="Bell MT" w:eastAsia="Times New Roman" w:hAnsi="Bell MT" w:cs="Tahoma"/>
          <w:b/>
          <w:bCs/>
        </w:rPr>
        <w:t>glue sticks</w:t>
      </w:r>
    </w:p>
    <w:p w:rsidR="00AB5634" w:rsidRDefault="00AB5634" w:rsidP="00AB5634">
      <w:pPr>
        <w:rPr>
          <w:rFonts w:ascii="Bell MT" w:hAnsi="Bell MT"/>
          <w:b/>
          <w:bCs/>
          <w:spacing w:val="6"/>
          <w:shd w:val="clear" w:color="auto" w:fill="FFFFFF"/>
        </w:rPr>
      </w:pPr>
    </w:p>
    <w:p w:rsidR="00AB5634" w:rsidRDefault="00AB5634" w:rsidP="00AB5634">
      <w:pPr>
        <w:rPr>
          <w:rFonts w:ascii="Bell MT" w:hAnsi="Bell MT"/>
          <w:b/>
          <w:bCs/>
          <w:spacing w:val="6"/>
          <w:shd w:val="clear" w:color="auto" w:fill="FFFFFF"/>
        </w:rPr>
      </w:pPr>
    </w:p>
    <w:p w:rsidR="00AB5634" w:rsidRDefault="00AB5634" w:rsidP="00AB5634">
      <w:pPr>
        <w:rPr>
          <w:rFonts w:ascii="Bell MT" w:hAnsi="Bell MT"/>
          <w:b/>
          <w:bCs/>
          <w:spacing w:val="6"/>
          <w:shd w:val="clear" w:color="auto" w:fill="FFFFFF"/>
        </w:rPr>
      </w:pPr>
    </w:p>
    <w:p w:rsidR="00AB5634" w:rsidRPr="00991023" w:rsidRDefault="00AB5634" w:rsidP="00AB5634">
      <w:pPr>
        <w:rPr>
          <w:rFonts w:ascii="Bell MT" w:hAnsi="Bell MT"/>
          <w:b/>
          <w:bCs/>
          <w:spacing w:val="6"/>
          <w:shd w:val="clear" w:color="auto" w:fill="FFFFFF"/>
        </w:rPr>
      </w:pPr>
      <w:r w:rsidRPr="00991023">
        <w:rPr>
          <w:rFonts w:ascii="Bell MT" w:hAnsi="Bell MT"/>
          <w:b/>
          <w:bCs/>
          <w:spacing w:val="6"/>
          <w:shd w:val="clear" w:color="auto" w:fill="FFFFFF"/>
        </w:rPr>
        <w:t>Directions: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</w:rPr>
        <w:t>Make 2 circles onto your printer paper, or download and print the template above.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</w:rPr>
        <w:t>Add color to these circles, the more colorful, and the more fun it is to see as it spins…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Cut out paper circles.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</w:rPr>
        <w:t>Use these to trace on a cardboard box and cut out 1 cardboard circle.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</w:rPr>
      </w:pPr>
      <w:r w:rsidRPr="00991023">
        <w:rPr>
          <w:rFonts w:ascii="Bell MT" w:hAnsi="Bell MT" w:cs="Tahoma"/>
          <w:b/>
          <w:bCs/>
        </w:rPr>
        <w:t>Glue on the paper circles to the cardboard, (one on each side!)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hd w:val="clear" w:color="auto" w:fill="FFFFFF"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Poke two holes right in the center of the car</w:t>
      </w:r>
    </w:p>
    <w:p w:rsidR="00AB5634" w:rsidRPr="00991023" w:rsidRDefault="00AB5634" w:rsidP="00AB563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hd w:val="clear" w:color="auto" w:fill="FFFFFF"/>
        </w:rPr>
      </w:pPr>
      <w:r w:rsidRPr="00991023">
        <w:rPr>
          <w:rFonts w:ascii="Bell MT" w:hAnsi="Bell MT" w:cs="Tahoma"/>
          <w:b/>
          <w:bCs/>
          <w:shd w:val="clear" w:color="auto" w:fill="FFFFFF"/>
        </w:rPr>
        <w:t>Take a piece of twine, or rope, about 28 inches long. </w:t>
      </w:r>
      <w:r w:rsidRPr="00991023">
        <w:rPr>
          <w:rStyle w:val="Strong"/>
          <w:rFonts w:ascii="Bell MT" w:hAnsi="Bell MT" w:cs="Tahoma"/>
          <w:shd w:val="clear" w:color="auto" w:fill="FFFFFF"/>
        </w:rPr>
        <w:t>TIP</w:t>
      </w:r>
      <w:r w:rsidRPr="00991023">
        <w:rPr>
          <w:rFonts w:ascii="Bell MT" w:hAnsi="Bell MT" w:cs="Tahoma"/>
          <w:b/>
          <w:bCs/>
          <w:shd w:val="clear" w:color="auto" w:fill="FFFFFF"/>
        </w:rPr>
        <w:t xml:space="preserve">: I used a match to burn the ends of my rope so they wouldn’t unravel. Run the rope through the holes and tie a knot. </w:t>
      </w:r>
    </w:p>
    <w:p w:rsidR="005B1883" w:rsidRDefault="00AB5634">
      <w:r w:rsidRPr="00991023">
        <w:rPr>
          <w:rFonts w:ascii="Bell MT" w:hAnsi="Bell MT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E4DA1F" wp14:editId="41908352">
            <wp:simplePos x="0" y="0"/>
            <wp:positionH relativeFrom="column">
              <wp:posOffset>1844040</wp:posOffset>
            </wp:positionH>
            <wp:positionV relativeFrom="paragraph">
              <wp:posOffset>635635</wp:posOffset>
            </wp:positionV>
            <wp:extent cx="2174875" cy="3284855"/>
            <wp:effectExtent l="0" t="0" r="0" b="0"/>
            <wp:wrapTight wrapText="bothSides">
              <wp:wrapPolygon edited="0">
                <wp:start x="0" y="0"/>
                <wp:lineTo x="0" y="21420"/>
                <wp:lineTo x="21379" y="21420"/>
                <wp:lineTo x="21379" y="0"/>
                <wp:lineTo x="0" y="0"/>
              </wp:wrapPolygon>
            </wp:wrapTight>
            <wp:docPr id="32" name="Picture 32" descr="DIY Paper Spinner for Endles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Y Paper Spinner for Endless F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520E"/>
    <w:multiLevelType w:val="hybridMultilevel"/>
    <w:tmpl w:val="687C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90D"/>
    <w:multiLevelType w:val="hybridMultilevel"/>
    <w:tmpl w:val="924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4"/>
    <w:rsid w:val="005B1883"/>
    <w:rsid w:val="00A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63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5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563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B5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2020-04-20T15:09:00Z</dcterms:created>
  <dcterms:modified xsi:type="dcterms:W3CDTF">2020-04-20T15:10:00Z</dcterms:modified>
</cp:coreProperties>
</file>