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4F" w:rsidRPr="00D45B71" w:rsidRDefault="00EE204F" w:rsidP="00EE204F">
      <w:pPr>
        <w:tabs>
          <w:tab w:val="left" w:pos="5799"/>
          <w:tab w:val="right" w:pos="9360"/>
        </w:tabs>
        <w:jc w:val="center"/>
        <w:rPr>
          <w:rFonts w:ascii="Bell MT" w:hAnsi="Bell MT" w:cs="Euphemia UCAS"/>
          <w:b/>
          <w:bCs/>
          <w:color w:val="000000" w:themeColor="text1"/>
          <w:sz w:val="32"/>
          <w:szCs w:val="32"/>
        </w:rPr>
      </w:pPr>
      <w:bookmarkStart w:id="0" w:name="_GoBack"/>
      <w:r w:rsidRPr="00D45B71">
        <w:rPr>
          <w:rFonts w:ascii="Bell MT" w:hAnsi="Bell MT" w:cs="Euphemia UCAS"/>
          <w:b/>
          <w:bCs/>
          <w:color w:val="000000" w:themeColor="text1"/>
          <w:sz w:val="32"/>
          <w:szCs w:val="32"/>
        </w:rPr>
        <w:t>Nature Impression Craft</w:t>
      </w:r>
    </w:p>
    <w:bookmarkEnd w:id="0"/>
    <w:p w:rsidR="00EE204F" w:rsidRPr="00D45B71" w:rsidRDefault="00EE204F" w:rsidP="00EE204F">
      <w:pPr>
        <w:tabs>
          <w:tab w:val="left" w:pos="5799"/>
          <w:tab w:val="right" w:pos="9360"/>
        </w:tabs>
        <w:rPr>
          <w:rFonts w:ascii="Bell MT" w:hAnsi="Bell MT" w:cs="Euphemia UCAS"/>
          <w:b/>
          <w:bCs/>
          <w:color w:val="000000" w:themeColor="text1"/>
        </w:rPr>
      </w:pPr>
    </w:p>
    <w:p w:rsidR="00EE204F" w:rsidRPr="00D45B71" w:rsidRDefault="00EE204F" w:rsidP="00EE204F">
      <w:pPr>
        <w:tabs>
          <w:tab w:val="left" w:pos="5799"/>
          <w:tab w:val="right" w:pos="9360"/>
        </w:tabs>
        <w:rPr>
          <w:rFonts w:ascii="Bell MT" w:hAnsi="Bell MT" w:cs="Euphemia UCAS"/>
          <w:b/>
          <w:bCs/>
          <w:color w:val="000000" w:themeColor="text1"/>
        </w:rPr>
      </w:pPr>
      <w:r w:rsidRPr="00D45B71">
        <w:rPr>
          <w:rFonts w:ascii="Bell MT" w:hAnsi="Bell MT" w:cs="Euphemia UCAS"/>
          <w:b/>
          <w:bCs/>
          <w:color w:val="000000" w:themeColor="text1"/>
        </w:rPr>
        <w:t>Supplies</w:t>
      </w:r>
    </w:p>
    <w:p w:rsidR="00EE204F" w:rsidRPr="00D45B71" w:rsidRDefault="00EE204F" w:rsidP="00EE204F">
      <w:pPr>
        <w:pStyle w:val="ListParagraph"/>
        <w:numPr>
          <w:ilvl w:val="0"/>
          <w:numId w:val="2"/>
        </w:numPr>
        <w:shd w:val="clear" w:color="auto" w:fill="FFFFFF"/>
        <w:rPr>
          <w:rFonts w:ascii="Bell MT" w:eastAsia="Times New Roman" w:hAnsi="Bell MT" w:cs="Segoe UI"/>
          <w:b/>
          <w:bCs/>
          <w:color w:val="000000" w:themeColor="text1"/>
        </w:rPr>
      </w:pPr>
      <w:r w:rsidRPr="00D45B71">
        <w:rPr>
          <w:rFonts w:ascii="Bell MT" w:eastAsia="Times New Roman" w:hAnsi="Bell MT" w:cs="Segoe UI"/>
          <w:b/>
          <w:bCs/>
          <w:color w:val="000000" w:themeColor="text1"/>
        </w:rPr>
        <w:t>Leaves and flowers (dried or fresh)</w:t>
      </w:r>
    </w:p>
    <w:p w:rsidR="00EE204F" w:rsidRPr="00D45B71" w:rsidRDefault="00EE204F" w:rsidP="00EE204F">
      <w:pPr>
        <w:pStyle w:val="ListParagraph"/>
        <w:numPr>
          <w:ilvl w:val="0"/>
          <w:numId w:val="2"/>
        </w:numPr>
        <w:shd w:val="clear" w:color="auto" w:fill="FFFFFF"/>
        <w:rPr>
          <w:rFonts w:ascii="Bell MT" w:eastAsia="Times New Roman" w:hAnsi="Bell MT" w:cs="Segoe UI"/>
          <w:b/>
          <w:bCs/>
          <w:color w:val="000000" w:themeColor="text1"/>
        </w:rPr>
      </w:pPr>
      <w:r w:rsidRPr="00D45B71">
        <w:rPr>
          <w:rFonts w:ascii="Bell MT" w:eastAsia="Times New Roman" w:hAnsi="Bell MT" w:cs="Segoe UI"/>
          <w:b/>
          <w:bCs/>
          <w:color w:val="000000" w:themeColor="text1"/>
        </w:rPr>
        <w:t>Baking Paper</w:t>
      </w:r>
    </w:p>
    <w:p w:rsidR="00EE204F" w:rsidRPr="00D45B71" w:rsidRDefault="00EE204F" w:rsidP="00EE204F">
      <w:pPr>
        <w:pStyle w:val="ListParagraph"/>
        <w:numPr>
          <w:ilvl w:val="0"/>
          <w:numId w:val="2"/>
        </w:numPr>
        <w:shd w:val="clear" w:color="auto" w:fill="FFFFFF"/>
        <w:rPr>
          <w:rFonts w:ascii="Bell MT" w:eastAsia="Times New Roman" w:hAnsi="Bell MT" w:cs="Segoe UI"/>
          <w:b/>
          <w:bCs/>
          <w:color w:val="000000" w:themeColor="text1"/>
        </w:rPr>
      </w:pPr>
      <w:r w:rsidRPr="00D45B71">
        <w:rPr>
          <w:rFonts w:ascii="Bell MT" w:eastAsia="Times New Roman" w:hAnsi="Bell MT" w:cs="Segoe UI"/>
          <w:b/>
          <w:bCs/>
          <w:color w:val="000000" w:themeColor="text1"/>
        </w:rPr>
        <w:t>Plaster of Paris</w:t>
      </w:r>
    </w:p>
    <w:p w:rsidR="00EE204F" w:rsidRPr="00D45B71" w:rsidRDefault="00EE204F" w:rsidP="00EE204F">
      <w:pPr>
        <w:pStyle w:val="ListParagraph"/>
        <w:numPr>
          <w:ilvl w:val="0"/>
          <w:numId w:val="2"/>
        </w:numPr>
        <w:shd w:val="clear" w:color="auto" w:fill="FFFFFF"/>
        <w:rPr>
          <w:rFonts w:ascii="Bell MT" w:eastAsia="Times New Roman" w:hAnsi="Bell MT" w:cs="Segoe UI"/>
          <w:b/>
          <w:bCs/>
          <w:color w:val="000000" w:themeColor="text1"/>
        </w:rPr>
      </w:pPr>
      <w:r w:rsidRPr="00D45B71">
        <w:rPr>
          <w:rFonts w:ascii="Bell MT" w:eastAsia="Times New Roman" w:hAnsi="Bell MT" w:cs="Segoe UI"/>
          <w:b/>
          <w:bCs/>
          <w:color w:val="000000" w:themeColor="text1"/>
        </w:rPr>
        <w:t>Disposable cups and a pop stick to stir</w:t>
      </w:r>
    </w:p>
    <w:p w:rsidR="00EE204F" w:rsidRPr="00D45B71" w:rsidRDefault="00EE204F" w:rsidP="00EE204F">
      <w:pPr>
        <w:pStyle w:val="ListParagraph"/>
        <w:numPr>
          <w:ilvl w:val="0"/>
          <w:numId w:val="2"/>
        </w:numPr>
        <w:shd w:val="clear" w:color="auto" w:fill="FFFFFF"/>
        <w:rPr>
          <w:rFonts w:ascii="Bell MT" w:eastAsia="Times New Roman" w:hAnsi="Bell MT" w:cs="Segoe UI"/>
          <w:b/>
          <w:bCs/>
          <w:color w:val="000000" w:themeColor="text1"/>
        </w:rPr>
      </w:pPr>
      <w:r w:rsidRPr="00D45B71">
        <w:rPr>
          <w:rFonts w:ascii="Bell MT" w:eastAsia="Times New Roman" w:hAnsi="Bell MT" w:cs="Segoe UI"/>
          <w:b/>
          <w:bCs/>
          <w:color w:val="000000" w:themeColor="text1"/>
        </w:rPr>
        <w:t>Vaseline or Petroleum Jelly</w:t>
      </w:r>
    </w:p>
    <w:p w:rsidR="00EE204F" w:rsidRPr="00EE204F" w:rsidRDefault="00EE204F" w:rsidP="00EE204F">
      <w:pPr>
        <w:pStyle w:val="ListParagraph"/>
        <w:numPr>
          <w:ilvl w:val="0"/>
          <w:numId w:val="2"/>
        </w:numPr>
        <w:tabs>
          <w:tab w:val="left" w:pos="5799"/>
          <w:tab w:val="right" w:pos="9360"/>
        </w:tabs>
        <w:rPr>
          <w:rFonts w:ascii="Bell MT" w:hAnsi="Bell MT" w:cs="Euphemia UCAS"/>
          <w:b/>
          <w:bCs/>
          <w:color w:val="000000" w:themeColor="text1"/>
        </w:rPr>
      </w:pPr>
      <w:r w:rsidRPr="00D45B71">
        <w:rPr>
          <w:rFonts w:ascii="Bell MT" w:eastAsia="Times New Roman" w:hAnsi="Bell MT" w:cs="Segoe UI"/>
          <w:b/>
          <w:bCs/>
          <w:color w:val="000000" w:themeColor="text1"/>
        </w:rPr>
        <w:t>Water</w:t>
      </w:r>
    </w:p>
    <w:p w:rsidR="00EE204F" w:rsidRDefault="00EE204F" w:rsidP="00EE204F">
      <w:pPr>
        <w:tabs>
          <w:tab w:val="left" w:pos="5799"/>
          <w:tab w:val="right" w:pos="9360"/>
        </w:tabs>
        <w:rPr>
          <w:rFonts w:ascii="Bell MT" w:hAnsi="Bell MT" w:cs="Euphemia UCAS"/>
          <w:b/>
          <w:bCs/>
          <w:color w:val="000000" w:themeColor="text1"/>
        </w:rPr>
      </w:pPr>
    </w:p>
    <w:p w:rsidR="00EE204F" w:rsidRPr="00EE204F" w:rsidRDefault="00EE204F" w:rsidP="00EE204F">
      <w:pPr>
        <w:tabs>
          <w:tab w:val="left" w:pos="5799"/>
          <w:tab w:val="right" w:pos="9360"/>
        </w:tabs>
        <w:rPr>
          <w:rFonts w:ascii="Bell MT" w:hAnsi="Bell MT" w:cs="Euphemia UCAS"/>
          <w:b/>
          <w:bCs/>
          <w:color w:val="000000" w:themeColor="text1"/>
        </w:rPr>
      </w:pPr>
    </w:p>
    <w:p w:rsidR="00EE204F" w:rsidRPr="00D45B71" w:rsidRDefault="00EE204F" w:rsidP="00EE204F">
      <w:pPr>
        <w:pStyle w:val="NormalWeb"/>
        <w:shd w:val="clear" w:color="auto" w:fill="FFFFFF"/>
        <w:spacing w:before="0" w:beforeAutospacing="0" w:after="0" w:afterAutospacing="0"/>
        <w:rPr>
          <w:rFonts w:ascii="Bell MT" w:hAnsi="Bell MT" w:cs="Arial"/>
          <w:b/>
          <w:bCs/>
          <w:color w:val="000000" w:themeColor="text1"/>
        </w:rPr>
      </w:pPr>
      <w:r w:rsidRPr="00D45B71">
        <w:rPr>
          <w:rFonts w:ascii="Bell MT" w:hAnsi="Bell MT" w:cs="Arial"/>
          <w:b/>
          <w:bCs/>
          <w:color w:val="000000" w:themeColor="text1"/>
        </w:rPr>
        <w:t xml:space="preserve">Directions: </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Arial"/>
          <w:b/>
          <w:bCs/>
          <w:color w:val="000000" w:themeColor="text1"/>
        </w:rPr>
      </w:pPr>
      <w:r w:rsidRPr="00D45B71">
        <w:rPr>
          <w:rFonts w:ascii="Bell MT" w:hAnsi="Bell MT" w:cs="Segoe UI"/>
          <w:b/>
          <w:bCs/>
          <w:color w:val="000000" w:themeColor="text1"/>
        </w:rPr>
        <w:t xml:space="preserve">We started by rubbing some petroleum jelly directly onto the leaves and flowers (this will make them easier to remove later). </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Once we had our leaves prepared we mixed our plaster of Paris, we didn’t follow the packet instructions</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We gradually added water while mixing until we achieved the desired thickness (like a very thick whipped cream).  *note: this is a job for an adult as it is dangerous to inhale the Plaster of Paris powder.</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 xml:space="preserve">Once you’ve achieved the desired consistency pour out enough mixture for each object to press into. </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Gently press each object into the top of the plaster and leave to dry for a few hours. Tips* wiggle the baking paper sheets as soon as you pour the plaster, this will get the plaster to settle and smooth out. Be quick or the plaster will start to set.</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Once dried simply peel off the flower or leaf then apply a coat of Mod Podge to seal the plaster.</w:t>
      </w:r>
    </w:p>
    <w:p w:rsidR="00EE204F" w:rsidRPr="00D45B71" w:rsidRDefault="00EE204F" w:rsidP="00EE204F">
      <w:pPr>
        <w:pStyle w:val="NormalWeb"/>
        <w:numPr>
          <w:ilvl w:val="0"/>
          <w:numId w:val="1"/>
        </w:numPr>
        <w:shd w:val="clear" w:color="auto" w:fill="FFFFFF"/>
        <w:spacing w:before="0" w:beforeAutospacing="0" w:after="0" w:afterAutospacing="0"/>
        <w:rPr>
          <w:rFonts w:ascii="Bell MT" w:hAnsi="Bell MT" w:cs="Segoe UI"/>
          <w:b/>
          <w:bCs/>
          <w:color w:val="000000" w:themeColor="text1"/>
        </w:rPr>
      </w:pPr>
      <w:r w:rsidRPr="00D45B71">
        <w:rPr>
          <w:rFonts w:ascii="Bell MT" w:hAnsi="Bell MT" w:cs="Segoe UI"/>
          <w:b/>
          <w:bCs/>
          <w:color w:val="000000" w:themeColor="text1"/>
        </w:rPr>
        <w:t>You might like your creations just like this…or you might like to paint them with some of your favorite Enamel Paints like we did.</w:t>
      </w:r>
    </w:p>
    <w:p w:rsidR="005B1883" w:rsidRDefault="00EE204F">
      <w:r w:rsidRPr="00D45B71">
        <w:rPr>
          <w:noProof/>
          <w:color w:val="000000" w:themeColor="text1"/>
        </w:rPr>
        <w:drawing>
          <wp:anchor distT="0" distB="0" distL="114300" distR="114300" simplePos="0" relativeHeight="251659264" behindDoc="0" locked="0" layoutInCell="1" allowOverlap="1" wp14:anchorId="37FE92B6" wp14:editId="3C4F1D5E">
            <wp:simplePos x="0" y="0"/>
            <wp:positionH relativeFrom="column">
              <wp:posOffset>1704340</wp:posOffset>
            </wp:positionH>
            <wp:positionV relativeFrom="paragraph">
              <wp:posOffset>398145</wp:posOffset>
            </wp:positionV>
            <wp:extent cx="2064385" cy="3068955"/>
            <wp:effectExtent l="0" t="0" r="0" b="0"/>
            <wp:wrapTight wrapText="bothSides">
              <wp:wrapPolygon edited="0">
                <wp:start x="0" y="0"/>
                <wp:lineTo x="0" y="21453"/>
                <wp:lineTo x="21328" y="21453"/>
                <wp:lineTo x="21328" y="0"/>
                <wp:lineTo x="0" y="0"/>
              </wp:wrapPolygon>
            </wp:wrapTight>
            <wp:docPr id="14" name="Picture 14" descr="Natural Impressions from Nature - Fun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ural Impressions from Nature - Fun Craft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385" cy="3068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Euphemia UCAS">
    <w:altName w:val="Arial"/>
    <w:charset w:val="B1"/>
    <w:family w:val="swiss"/>
    <w:pitch w:val="variable"/>
    <w:sig w:usb0="00000000" w:usb1="00000000" w:usb2="00002000" w:usb3="00000000" w:csb0="000001F3"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FD8"/>
    <w:multiLevelType w:val="hybridMultilevel"/>
    <w:tmpl w:val="CE18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D6286"/>
    <w:multiLevelType w:val="hybridMultilevel"/>
    <w:tmpl w:val="0CA802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4F"/>
    <w:rsid w:val="005B1883"/>
    <w:rsid w:val="00E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4F"/>
    <w:pPr>
      <w:ind w:left="720"/>
      <w:contextualSpacing/>
    </w:pPr>
  </w:style>
  <w:style w:type="paragraph" w:styleId="NormalWeb">
    <w:name w:val="Normal (Web)"/>
    <w:basedOn w:val="Normal"/>
    <w:uiPriority w:val="99"/>
    <w:unhideWhenUsed/>
    <w:rsid w:val="00EE204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4F"/>
    <w:pPr>
      <w:ind w:left="720"/>
      <w:contextualSpacing/>
    </w:pPr>
  </w:style>
  <w:style w:type="paragraph" w:styleId="NormalWeb">
    <w:name w:val="Normal (Web)"/>
    <w:basedOn w:val="Normal"/>
    <w:uiPriority w:val="99"/>
    <w:unhideWhenUsed/>
    <w:rsid w:val="00EE204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2020-04-20T14:21:00Z</dcterms:created>
  <dcterms:modified xsi:type="dcterms:W3CDTF">2020-04-20T14:22:00Z</dcterms:modified>
</cp:coreProperties>
</file>