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AA2EA" w14:textId="7639E68C" w:rsidR="00124A9E" w:rsidRDefault="00886F3C" w:rsidP="00124A9E">
      <w:pPr>
        <w:jc w:val="center"/>
      </w:pPr>
      <w:r w:rsidRPr="00886F3C">
        <w:rPr>
          <w:b/>
          <w:noProof/>
          <w:sz w:val="24"/>
          <w:szCs w:val="24"/>
        </w:rPr>
        <mc:AlternateContent>
          <mc:Choice Requires="wps">
            <w:drawing>
              <wp:anchor distT="45720" distB="45720" distL="114300" distR="114300" simplePos="0" relativeHeight="251664384" behindDoc="0" locked="0" layoutInCell="1" allowOverlap="1" wp14:anchorId="71542B2B" wp14:editId="6DA0DF65">
                <wp:simplePos x="0" y="0"/>
                <wp:positionH relativeFrom="column">
                  <wp:posOffset>4465320</wp:posOffset>
                </wp:positionH>
                <wp:positionV relativeFrom="paragraph">
                  <wp:posOffset>7620</wp:posOffset>
                </wp:positionV>
                <wp:extent cx="1737360" cy="140462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404620"/>
                        </a:xfrm>
                        <a:prstGeom prst="rect">
                          <a:avLst/>
                        </a:prstGeom>
                        <a:solidFill>
                          <a:srgbClr val="FFFFFF"/>
                        </a:solidFill>
                        <a:ln w="9525">
                          <a:noFill/>
                          <a:miter lim="800000"/>
                          <a:headEnd/>
                          <a:tailEnd/>
                        </a:ln>
                      </wps:spPr>
                      <wps:txbx>
                        <w:txbxContent>
                          <w:p w14:paraId="2694E85D" w14:textId="6E144B89" w:rsidR="00886F3C" w:rsidRPr="00886F3C" w:rsidRDefault="00886F3C">
                            <w:pPr>
                              <w:rPr>
                                <w:b/>
                                <w:bCs/>
                                <w:color w:val="FF0000"/>
                                <w:sz w:val="32"/>
                                <w:szCs w:val="32"/>
                              </w:rPr>
                            </w:pPr>
                            <w:r w:rsidRPr="00886F3C">
                              <w:rPr>
                                <w:b/>
                                <w:bCs/>
                                <w:color w:val="FF0000"/>
                                <w:sz w:val="32"/>
                                <w:szCs w:val="32"/>
                              </w:rPr>
                              <w:t>REVISED 6-8-2020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542B2B" id="_x0000_t202" coordsize="21600,21600" o:spt="202" path="m,l,21600r21600,l21600,xe">
                <v:stroke joinstyle="miter"/>
                <v:path gradientshapeok="t" o:connecttype="rect"/>
              </v:shapetype>
              <v:shape id="Text Box 2" o:spid="_x0000_s1026" type="#_x0000_t202" style="position:absolute;left:0;text-align:left;margin-left:351.6pt;margin-top:.6pt;width:136.8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" stroked="f">
                <v:textbox style="mso-fit-shape-to-text:t">
                  <w:txbxContent>
                    <w:p w14:paraId="2694E85D" w14:textId="6E144B89" w:rsidR="00886F3C" w:rsidRPr="00886F3C" w:rsidRDefault="00886F3C">
                      <w:pPr>
                        <w:rPr>
                          <w:b/>
                          <w:bCs/>
                          <w:color w:val="FF0000"/>
                          <w:sz w:val="32"/>
                          <w:szCs w:val="32"/>
                        </w:rPr>
                      </w:pPr>
                      <w:r w:rsidRPr="00886F3C">
                        <w:rPr>
                          <w:b/>
                          <w:bCs/>
                          <w:color w:val="FF0000"/>
                          <w:sz w:val="32"/>
                          <w:szCs w:val="32"/>
                        </w:rPr>
                        <w:t>REVISED 6-8-2020</w:t>
                      </w:r>
                    </w:p>
                  </w:txbxContent>
                </v:textbox>
              </v:shape>
            </w:pict>
          </mc:Fallback>
        </mc:AlternateContent>
      </w:r>
      <w:r w:rsidR="009956A1">
        <w:rPr>
          <w:noProof/>
        </w:rPr>
        <w:drawing>
          <wp:anchor distT="0" distB="0" distL="114300" distR="114300" simplePos="0" relativeHeight="251662336" behindDoc="0" locked="0" layoutInCell="1" allowOverlap="1" wp14:anchorId="50EAF8F0" wp14:editId="0800A5E7">
            <wp:simplePos x="0" y="0"/>
            <wp:positionH relativeFrom="margin">
              <wp:align>center</wp:align>
            </wp:positionH>
            <wp:positionV relativeFrom="paragraph">
              <wp:posOffset>-533400</wp:posOffset>
            </wp:positionV>
            <wp:extent cx="1933575" cy="14478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3575" cy="1447800"/>
                    </a:xfrm>
                    <a:prstGeom prst="rect">
                      <a:avLst/>
                    </a:prstGeom>
                  </pic:spPr>
                </pic:pic>
              </a:graphicData>
            </a:graphic>
          </wp:anchor>
        </w:drawing>
      </w:r>
    </w:p>
    <w:p w14:paraId="7194BC2A" w14:textId="26F34291" w:rsidR="00124A9E" w:rsidRPr="00EA3380" w:rsidRDefault="00124A9E" w:rsidP="00124A9E">
      <w:pPr>
        <w:jc w:val="center"/>
        <w:rPr>
          <w:sz w:val="28"/>
          <w:szCs w:val="28"/>
        </w:rPr>
      </w:pPr>
    </w:p>
    <w:p w14:paraId="1FE191E5" w14:textId="77777777" w:rsidR="00EA3380" w:rsidRDefault="00EA3380" w:rsidP="00EA3380">
      <w:pPr>
        <w:tabs>
          <w:tab w:val="center" w:pos="4680"/>
          <w:tab w:val="left" w:pos="7410"/>
        </w:tabs>
        <w:rPr>
          <w:b/>
          <w:sz w:val="28"/>
          <w:szCs w:val="28"/>
        </w:rPr>
      </w:pPr>
      <w:r>
        <w:rPr>
          <w:b/>
          <w:sz w:val="28"/>
          <w:szCs w:val="28"/>
        </w:rPr>
        <w:tab/>
      </w:r>
    </w:p>
    <w:p w14:paraId="64452DF0" w14:textId="01EB60D6" w:rsidR="00FE5135" w:rsidRPr="00FE5135" w:rsidRDefault="00EA3380" w:rsidP="00FE5135">
      <w:pPr>
        <w:jc w:val="center"/>
        <w:rPr>
          <w:b/>
          <w:sz w:val="32"/>
          <w:szCs w:val="32"/>
        </w:rPr>
      </w:pPr>
      <w:r w:rsidRPr="00FE5135">
        <w:rPr>
          <w:b/>
          <w:sz w:val="32"/>
          <w:szCs w:val="32"/>
        </w:rPr>
        <w:t>COVID</w:t>
      </w:r>
      <w:r w:rsidR="00721C4A" w:rsidRPr="00FE5135">
        <w:rPr>
          <w:b/>
          <w:sz w:val="32"/>
          <w:szCs w:val="32"/>
        </w:rPr>
        <w:t>-</w:t>
      </w:r>
      <w:r w:rsidRPr="00FE5135">
        <w:rPr>
          <w:b/>
          <w:sz w:val="32"/>
          <w:szCs w:val="32"/>
        </w:rPr>
        <w:t xml:space="preserve">19 </w:t>
      </w:r>
      <w:r w:rsidR="00FE5135" w:rsidRPr="00FE5135">
        <w:rPr>
          <w:b/>
          <w:sz w:val="32"/>
          <w:szCs w:val="32"/>
        </w:rPr>
        <w:t xml:space="preserve">Facility Cleaning and Disinfecting </w:t>
      </w:r>
    </w:p>
    <w:p w14:paraId="18C3ED74" w14:textId="3CEEBD3D" w:rsidR="00EA3380" w:rsidRPr="00FE5135" w:rsidRDefault="00EA3380" w:rsidP="00FE5135">
      <w:pPr>
        <w:tabs>
          <w:tab w:val="center" w:pos="4680"/>
          <w:tab w:val="left" w:pos="7410"/>
        </w:tabs>
        <w:jc w:val="center"/>
        <w:rPr>
          <w:b/>
          <w:sz w:val="32"/>
          <w:szCs w:val="32"/>
        </w:rPr>
      </w:pPr>
      <w:r w:rsidRPr="00FE5135">
        <w:rPr>
          <w:b/>
          <w:sz w:val="32"/>
          <w:szCs w:val="32"/>
        </w:rPr>
        <w:t>Recommendations</w:t>
      </w:r>
    </w:p>
    <w:p w14:paraId="51E83D4D" w14:textId="2566DD06" w:rsidR="00285936" w:rsidRPr="00EA3380" w:rsidRDefault="00124A9E" w:rsidP="00EA3380">
      <w:pPr>
        <w:rPr>
          <w:b/>
          <w:sz w:val="24"/>
          <w:szCs w:val="24"/>
        </w:rPr>
      </w:pPr>
      <w:r w:rsidRPr="00EA3380">
        <w:rPr>
          <w:b/>
          <w:sz w:val="24"/>
          <w:szCs w:val="24"/>
        </w:rPr>
        <w:t>Facility Cleaning and Disinfecting</w:t>
      </w:r>
      <w:r w:rsidR="00FE5135">
        <w:rPr>
          <w:b/>
          <w:sz w:val="24"/>
          <w:szCs w:val="24"/>
        </w:rPr>
        <w:t>:</w:t>
      </w:r>
    </w:p>
    <w:p w14:paraId="5AF44EE2" w14:textId="389AE535" w:rsidR="00124A9E" w:rsidRPr="00EA3380" w:rsidRDefault="00FF24D0" w:rsidP="00FF24D0">
      <w:pPr>
        <w:tabs>
          <w:tab w:val="left" w:pos="1140"/>
        </w:tabs>
        <w:jc w:val="both"/>
        <w:rPr>
          <w:b/>
        </w:rPr>
      </w:pPr>
      <w:r>
        <w:t xml:space="preserve">Create a designated cleaning/disinfection stations that is prepared with everything you need for sanitizing, and cleaning your areas and belongings. </w:t>
      </w:r>
      <w:r w:rsidR="00124A9E">
        <w:t>Plan for TWO types of cleaning</w:t>
      </w:r>
      <w:r w:rsidR="00A94C60">
        <w:t>/disinfecting</w:t>
      </w:r>
      <w:r w:rsidR="009956A1">
        <w:t xml:space="preserve"> </w:t>
      </w:r>
      <w:r w:rsidR="009956A1" w:rsidRPr="00FF24D0">
        <w:rPr>
          <w:b/>
        </w:rPr>
        <w:t xml:space="preserve">Deep </w:t>
      </w:r>
      <w:r w:rsidRPr="00FF24D0">
        <w:rPr>
          <w:b/>
        </w:rPr>
        <w:t>Cleaning</w:t>
      </w:r>
      <w:r w:rsidR="009956A1">
        <w:t xml:space="preserve"> and </w:t>
      </w:r>
      <w:r w:rsidR="009956A1" w:rsidRPr="00FF24D0">
        <w:rPr>
          <w:b/>
        </w:rPr>
        <w:t xml:space="preserve">Routine/Hourly </w:t>
      </w:r>
      <w:r w:rsidRPr="00FF24D0">
        <w:rPr>
          <w:b/>
        </w:rPr>
        <w:t>Cleaning</w:t>
      </w:r>
      <w:r>
        <w:t>.</w:t>
      </w:r>
      <w:r w:rsidR="005C2F87">
        <w:t xml:space="preserve"> Set a schedule that compliments your operations. </w:t>
      </w:r>
      <w:r w:rsidR="00EA3380" w:rsidRPr="00EA3380">
        <w:rPr>
          <w:b/>
        </w:rPr>
        <w:t>Please familiarize yourself with CDC guidelines for cleaning and disinfecting. They can be found on the L drive in the Employee Safety Information File/COVID-19.</w:t>
      </w:r>
    </w:p>
    <w:p w14:paraId="0DC63250" w14:textId="730FA582" w:rsidR="005C2F87" w:rsidRDefault="006D5BD0" w:rsidP="006D5BD0">
      <w:pPr>
        <w:shd w:val="clear" w:color="auto" w:fill="FFFFFF"/>
      </w:pPr>
      <w:r>
        <w:rPr>
          <w:noProof/>
        </w:rPr>
        <w:t>Designate a cleaning station that is prepared the night before with all of the materials that are needed to sanitize/disinfect/clean for the day.</w:t>
      </w:r>
      <w:r w:rsidR="00886F3C">
        <w:rPr>
          <w:noProof/>
        </w:rPr>
        <w:t xml:space="preserve"> </w:t>
      </w:r>
      <w:r>
        <w:t>Cleaning station should include:</w:t>
      </w:r>
    </w:p>
    <w:p w14:paraId="2D0016DB" w14:textId="0B6A572F" w:rsidR="006D5BD0" w:rsidRDefault="006D5BD0" w:rsidP="006D5BD0">
      <w:pPr>
        <w:numPr>
          <w:ilvl w:val="0"/>
          <w:numId w:val="6"/>
        </w:numPr>
        <w:shd w:val="clear" w:color="auto" w:fill="FFFFFF"/>
        <w:spacing w:after="0" w:line="276" w:lineRule="auto"/>
      </w:pPr>
      <w:r>
        <w:t>Cleaning spray bottle with disinfectant solution</w:t>
      </w:r>
    </w:p>
    <w:p w14:paraId="0CFAD28E" w14:textId="77777777" w:rsidR="006D5BD0" w:rsidRDefault="006D5BD0" w:rsidP="006D5BD0">
      <w:pPr>
        <w:numPr>
          <w:ilvl w:val="0"/>
          <w:numId w:val="6"/>
        </w:numPr>
        <w:shd w:val="clear" w:color="auto" w:fill="FFFFFF"/>
        <w:spacing w:after="0" w:line="276" w:lineRule="auto"/>
      </w:pPr>
      <w:r>
        <w:t>Disposable gloves</w:t>
      </w:r>
    </w:p>
    <w:p w14:paraId="0D6C4D02" w14:textId="77777777" w:rsidR="006D5BD0" w:rsidRDefault="006D5BD0" w:rsidP="006D5BD0">
      <w:pPr>
        <w:numPr>
          <w:ilvl w:val="0"/>
          <w:numId w:val="6"/>
        </w:numPr>
        <w:shd w:val="clear" w:color="auto" w:fill="FFFFFF"/>
        <w:spacing w:after="0" w:line="276" w:lineRule="auto"/>
      </w:pPr>
      <w:r>
        <w:t>Disinfectant wipes</w:t>
      </w:r>
    </w:p>
    <w:p w14:paraId="3108F47E" w14:textId="4052179A" w:rsidR="00285936" w:rsidRDefault="006D5BD0" w:rsidP="006D5BD0">
      <w:pPr>
        <w:numPr>
          <w:ilvl w:val="0"/>
          <w:numId w:val="6"/>
        </w:numPr>
        <w:shd w:val="clear" w:color="auto" w:fill="FFFFFF"/>
        <w:spacing w:after="0" w:line="276" w:lineRule="auto"/>
      </w:pPr>
      <w:r>
        <w:t>Hand sanitizer</w:t>
      </w:r>
    </w:p>
    <w:p w14:paraId="4D3CD1D2" w14:textId="2CDC261F" w:rsidR="00285936" w:rsidRDefault="00285936" w:rsidP="00285936">
      <w:pPr>
        <w:numPr>
          <w:ilvl w:val="0"/>
          <w:numId w:val="6"/>
        </w:numPr>
        <w:shd w:val="clear" w:color="auto" w:fill="FFFFFF"/>
        <w:spacing w:after="0" w:line="276" w:lineRule="auto"/>
      </w:pPr>
      <w:r>
        <w:t>Trash bags (use to dispose of contaminated waste products)</w:t>
      </w:r>
    </w:p>
    <w:p w14:paraId="314A4F77" w14:textId="3883CAFA" w:rsidR="00285936" w:rsidRDefault="00285936" w:rsidP="00285936">
      <w:pPr>
        <w:numPr>
          <w:ilvl w:val="0"/>
          <w:numId w:val="6"/>
        </w:numPr>
        <w:shd w:val="clear" w:color="auto" w:fill="FFFFFF"/>
        <w:spacing w:after="0" w:line="276" w:lineRule="auto"/>
      </w:pPr>
      <w:r>
        <w:t>Posted directions on dilution and safeguards</w:t>
      </w:r>
    </w:p>
    <w:p w14:paraId="4E1A12D6" w14:textId="28604437" w:rsidR="00EA3380" w:rsidRDefault="00886F3C" w:rsidP="00EA3380">
      <w:pPr>
        <w:shd w:val="clear" w:color="auto" w:fill="FFFFFF"/>
        <w:spacing w:after="0" w:line="276" w:lineRule="auto"/>
        <w:ind w:left="720"/>
      </w:pPr>
      <w:r>
        <w:rPr>
          <w:noProof/>
        </w:rPr>
        <mc:AlternateContent>
          <mc:Choice Requires="wps">
            <w:drawing>
              <wp:anchor distT="45720" distB="45720" distL="114300" distR="114300" simplePos="0" relativeHeight="251659264" behindDoc="0" locked="0" layoutInCell="1" allowOverlap="1" wp14:anchorId="35EB3859" wp14:editId="1C34B4AB">
                <wp:simplePos x="0" y="0"/>
                <wp:positionH relativeFrom="page">
                  <wp:posOffset>556260</wp:posOffset>
                </wp:positionH>
                <wp:positionV relativeFrom="paragraph">
                  <wp:posOffset>173355</wp:posOffset>
                </wp:positionV>
                <wp:extent cx="6267450" cy="4343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343400"/>
                        </a:xfrm>
                        <a:prstGeom prst="rect">
                          <a:avLst/>
                        </a:prstGeom>
                        <a:solidFill>
                          <a:srgbClr val="FFFFFF"/>
                        </a:solidFill>
                        <a:ln w="9525">
                          <a:solidFill>
                            <a:srgbClr val="000000"/>
                          </a:solidFill>
                          <a:miter lim="800000"/>
                          <a:headEnd/>
                          <a:tailEnd/>
                        </a:ln>
                      </wps:spPr>
                      <wps:txbx>
                        <w:txbxContent>
                          <w:p w14:paraId="4C20BFC5" w14:textId="058485F9" w:rsidR="0078532A" w:rsidRPr="00721C4A" w:rsidRDefault="0078532A" w:rsidP="0078532A">
                            <w:pPr>
                              <w:jc w:val="center"/>
                              <w:rPr>
                                <w:b/>
                                <w:sz w:val="28"/>
                                <w:szCs w:val="28"/>
                              </w:rPr>
                            </w:pPr>
                            <w:r w:rsidRPr="00721C4A">
                              <w:rPr>
                                <w:b/>
                                <w:sz w:val="28"/>
                                <w:szCs w:val="28"/>
                              </w:rPr>
                              <w:t>Summer Camp Hourly/Routine Cleaning List</w:t>
                            </w:r>
                            <w:r w:rsidR="00886F3C">
                              <w:rPr>
                                <w:b/>
                                <w:sz w:val="28"/>
                                <w:szCs w:val="28"/>
                              </w:rPr>
                              <w:t xml:space="preserve">- </w:t>
                            </w:r>
                            <w:r w:rsidR="00886F3C" w:rsidRPr="00886F3C">
                              <w:rPr>
                                <w:b/>
                                <w:sz w:val="28"/>
                                <w:szCs w:val="28"/>
                              </w:rPr>
                              <w:t>REVISED 6/8/2020</w:t>
                            </w:r>
                          </w:p>
                          <w:p w14:paraId="562A96B0" w14:textId="10DCEA58" w:rsidR="00886F3C" w:rsidRDefault="006D5BD0" w:rsidP="006D5BD0">
                            <w:pPr>
                              <w:jc w:val="both"/>
                              <w:rPr>
                                <w:strike/>
                              </w:rPr>
                            </w:pPr>
                            <w:r w:rsidRPr="00EA3380">
                              <w:t xml:space="preserve">Daily/routine cleaning should be done hourly throughout the day before transition times. If participants maintain the same play spaces for longer periods, adjust cleaning protocol frequency.  </w:t>
                            </w:r>
                          </w:p>
                          <w:p w14:paraId="5F62508B" w14:textId="2D03D6C5" w:rsidR="00886F3C" w:rsidRDefault="00886F3C" w:rsidP="00886F3C">
                            <w:pPr>
                              <w:jc w:val="both"/>
                              <w:rPr>
                                <w:rFonts w:ascii="Arial" w:hAnsi="Arial" w:cs="Arial"/>
                                <w:color w:val="FF0000"/>
                                <w:sz w:val="24"/>
                                <w:szCs w:val="24"/>
                              </w:rPr>
                            </w:pPr>
                            <w:r w:rsidRPr="00886F3C">
                              <w:rPr>
                                <w:b/>
                                <w:bCs/>
                                <w:sz w:val="36"/>
                                <w:szCs w:val="36"/>
                              </w:rPr>
                              <w:t xml:space="preserve">From the Health Department- </w:t>
                            </w:r>
                            <w:r>
                              <w:rPr>
                                <w:rFonts w:ascii="Arial" w:hAnsi="Arial" w:cs="Arial"/>
                                <w:color w:val="FF0000"/>
                                <w:sz w:val="24"/>
                                <w:szCs w:val="24"/>
                                <w:highlight w:val="yellow"/>
                              </w:rPr>
                              <w:t xml:space="preserve">The </w:t>
                            </w:r>
                            <w:proofErr w:type="spellStart"/>
                            <w:r>
                              <w:rPr>
                                <w:rFonts w:ascii="Arial" w:hAnsi="Arial" w:cs="Arial"/>
                                <w:color w:val="FF0000"/>
                                <w:sz w:val="24"/>
                                <w:szCs w:val="24"/>
                                <w:highlight w:val="yellow"/>
                              </w:rPr>
                              <w:t>Quat</w:t>
                            </w:r>
                            <w:proofErr w:type="spellEnd"/>
                            <w:r>
                              <w:rPr>
                                <w:rFonts w:ascii="Arial" w:hAnsi="Arial" w:cs="Arial"/>
                                <w:color w:val="FF0000"/>
                                <w:sz w:val="24"/>
                                <w:szCs w:val="24"/>
                                <w:highlight w:val="yellow"/>
                              </w:rPr>
                              <w:t xml:space="preserve"> solution must meet contact time on the surfaces in order to kill viruses and bacteria properly. If it doesn’t meet the 10 minute contact time then it will be ineffective in killing all viruses and bacteria. Contact time is the amount of time that the surface must stay saturated in order to kill pathogens.</w:t>
                            </w:r>
                          </w:p>
                          <w:p w14:paraId="183C14E1" w14:textId="77777777" w:rsidR="0078532A" w:rsidRPr="00EA3380" w:rsidRDefault="0078532A" w:rsidP="00EA3380">
                            <w:pPr>
                              <w:pStyle w:val="ListParagraph"/>
                              <w:numPr>
                                <w:ilvl w:val="0"/>
                                <w:numId w:val="5"/>
                              </w:numPr>
                              <w:spacing w:line="240" w:lineRule="auto"/>
                            </w:pPr>
                            <w:r w:rsidRPr="00EA3380">
                              <w:t>Door Knobs</w:t>
                            </w:r>
                          </w:p>
                          <w:p w14:paraId="1BE78DEC" w14:textId="77777777" w:rsidR="00FF24D0" w:rsidRPr="00EA3380" w:rsidRDefault="0078532A" w:rsidP="00EA3380">
                            <w:pPr>
                              <w:pStyle w:val="ListParagraph"/>
                              <w:numPr>
                                <w:ilvl w:val="0"/>
                                <w:numId w:val="5"/>
                              </w:numPr>
                              <w:spacing w:line="240" w:lineRule="auto"/>
                            </w:pPr>
                            <w:r w:rsidRPr="00EA3380">
                              <w:t>Light switches</w:t>
                            </w:r>
                          </w:p>
                          <w:p w14:paraId="1EE348EB" w14:textId="77777777" w:rsidR="00FF24D0" w:rsidRPr="00EA3380" w:rsidRDefault="0078532A" w:rsidP="00EA3380">
                            <w:pPr>
                              <w:pStyle w:val="ListParagraph"/>
                              <w:numPr>
                                <w:ilvl w:val="0"/>
                                <w:numId w:val="5"/>
                              </w:numPr>
                              <w:spacing w:line="240" w:lineRule="auto"/>
                            </w:pPr>
                            <w:r w:rsidRPr="00EA3380">
                              <w:t>Drinking Fountains</w:t>
                            </w:r>
                          </w:p>
                          <w:p w14:paraId="5A3CA723" w14:textId="77777777" w:rsidR="00FF24D0" w:rsidRPr="00EA3380" w:rsidRDefault="0078532A" w:rsidP="00EA3380">
                            <w:pPr>
                              <w:pStyle w:val="ListParagraph"/>
                              <w:numPr>
                                <w:ilvl w:val="0"/>
                                <w:numId w:val="5"/>
                              </w:numPr>
                              <w:spacing w:line="240" w:lineRule="auto"/>
                            </w:pPr>
                            <w:r w:rsidRPr="00EA3380">
                              <w:t>Tables</w:t>
                            </w:r>
                          </w:p>
                          <w:p w14:paraId="4045A491" w14:textId="0A0F295B" w:rsidR="00FF24D0" w:rsidRPr="00EA3380" w:rsidRDefault="0078532A" w:rsidP="00EA3380">
                            <w:pPr>
                              <w:pStyle w:val="ListParagraph"/>
                              <w:numPr>
                                <w:ilvl w:val="0"/>
                                <w:numId w:val="5"/>
                              </w:numPr>
                              <w:spacing w:line="240" w:lineRule="auto"/>
                            </w:pPr>
                            <w:r w:rsidRPr="00EA3380">
                              <w:t>Sinks/</w:t>
                            </w:r>
                            <w:r w:rsidR="00FF24D0" w:rsidRPr="00EA3380">
                              <w:t xml:space="preserve"> </w:t>
                            </w:r>
                            <w:r w:rsidRPr="00EA3380">
                              <w:t>Faucets</w:t>
                            </w:r>
                          </w:p>
                          <w:p w14:paraId="5A1B008C" w14:textId="4D3D6721" w:rsidR="00FF24D0" w:rsidRPr="00EA3380" w:rsidRDefault="00FF24D0" w:rsidP="00EA3380">
                            <w:pPr>
                              <w:pStyle w:val="ListParagraph"/>
                              <w:numPr>
                                <w:ilvl w:val="0"/>
                                <w:numId w:val="5"/>
                              </w:numPr>
                              <w:spacing w:line="240" w:lineRule="auto"/>
                            </w:pPr>
                            <w:r w:rsidRPr="00EA3380">
                              <w:t>Book carts</w:t>
                            </w:r>
                            <w:r w:rsidR="0078532A" w:rsidRPr="00EA3380">
                              <w:t xml:space="preserve"> or toy shelves</w:t>
                            </w:r>
                          </w:p>
                          <w:p w14:paraId="0B5496FB" w14:textId="77777777" w:rsidR="00FF24D0" w:rsidRPr="00EA3380" w:rsidRDefault="0078532A" w:rsidP="00EA3380">
                            <w:pPr>
                              <w:pStyle w:val="ListParagraph"/>
                              <w:numPr>
                                <w:ilvl w:val="0"/>
                                <w:numId w:val="5"/>
                              </w:numPr>
                              <w:spacing w:line="240" w:lineRule="auto"/>
                            </w:pPr>
                            <w:r w:rsidRPr="00EA3380">
                              <w:t>Table games/Video games</w:t>
                            </w:r>
                          </w:p>
                          <w:p w14:paraId="26E94C96" w14:textId="77777777" w:rsidR="00FF24D0" w:rsidRPr="00EA3380" w:rsidRDefault="0078532A" w:rsidP="00EA3380">
                            <w:pPr>
                              <w:pStyle w:val="ListParagraph"/>
                              <w:numPr>
                                <w:ilvl w:val="0"/>
                                <w:numId w:val="5"/>
                              </w:numPr>
                              <w:spacing w:line="240" w:lineRule="auto"/>
                            </w:pPr>
                            <w:r w:rsidRPr="00EA3380">
                              <w:t xml:space="preserve">TV Remotes </w:t>
                            </w:r>
                          </w:p>
                          <w:p w14:paraId="0B64E31E" w14:textId="5F2BD398" w:rsidR="0078532A" w:rsidRPr="00EA3380" w:rsidRDefault="0078532A" w:rsidP="00EA3380">
                            <w:pPr>
                              <w:pStyle w:val="ListParagraph"/>
                              <w:numPr>
                                <w:ilvl w:val="0"/>
                                <w:numId w:val="5"/>
                              </w:numPr>
                              <w:spacing w:line="240" w:lineRule="auto"/>
                            </w:pPr>
                            <w:r w:rsidRPr="00EA3380">
                              <w:t>Office Areas: phones, keyboards, chairs and shared writing utensils</w:t>
                            </w:r>
                          </w:p>
                          <w:p w14:paraId="716F94C4" w14:textId="77777777" w:rsidR="00FF24D0" w:rsidRPr="00EA3380" w:rsidRDefault="0078532A" w:rsidP="00EA3380">
                            <w:pPr>
                              <w:pStyle w:val="ListParagraph"/>
                              <w:numPr>
                                <w:ilvl w:val="0"/>
                                <w:numId w:val="3"/>
                              </w:numPr>
                              <w:spacing w:line="240" w:lineRule="auto"/>
                            </w:pPr>
                            <w:r w:rsidRPr="00EA3380">
                              <w:t>Kitchen Areas: Fridge handles/kitchen sink faucets/ice machine handles (gloves should be worn when handling ice scoops)</w:t>
                            </w:r>
                            <w:r w:rsidR="00FF24D0" w:rsidRPr="00EA3380">
                              <w:t xml:space="preserve"> microwave handles and buttons. </w:t>
                            </w:r>
                          </w:p>
                          <w:p w14:paraId="6FDA725A" w14:textId="60AB0C40" w:rsidR="0078532A" w:rsidRPr="00EA3380" w:rsidRDefault="0078532A" w:rsidP="00EA3380">
                            <w:pPr>
                              <w:pStyle w:val="ListParagraph"/>
                              <w:numPr>
                                <w:ilvl w:val="0"/>
                                <w:numId w:val="3"/>
                              </w:numPr>
                              <w:spacing w:line="240" w:lineRule="auto"/>
                            </w:pPr>
                            <w:r w:rsidRPr="00EA3380">
                              <w:t>Bathroom Areas: Door handles, faucets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B3859" id="_x0000_s1027" type="#_x0000_t202" style="position:absolute;left:0;text-align:left;margin-left:43.8pt;margin-top:13.65pt;width:493.5pt;height:342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">
                <v:textbox>
                  <w:txbxContent>
                    <w:p w14:paraId="4C20BFC5" w14:textId="058485F9" w:rsidR="0078532A" w:rsidRPr="00721C4A" w:rsidRDefault="0078532A" w:rsidP="0078532A">
                      <w:pPr>
                        <w:jc w:val="center"/>
                        <w:rPr>
                          <w:b/>
                          <w:sz w:val="28"/>
                          <w:szCs w:val="28"/>
                        </w:rPr>
                      </w:pPr>
                      <w:r w:rsidRPr="00721C4A">
                        <w:rPr>
                          <w:b/>
                          <w:sz w:val="28"/>
                          <w:szCs w:val="28"/>
                        </w:rPr>
                        <w:t>Summer Camp Hourly/Routine Cleaning List</w:t>
                      </w:r>
                      <w:r w:rsidR="00886F3C">
                        <w:rPr>
                          <w:b/>
                          <w:sz w:val="28"/>
                          <w:szCs w:val="28"/>
                        </w:rPr>
                        <w:t xml:space="preserve">- </w:t>
                      </w:r>
                      <w:r w:rsidR="00886F3C" w:rsidRPr="00886F3C">
                        <w:rPr>
                          <w:b/>
                          <w:sz w:val="28"/>
                          <w:szCs w:val="28"/>
                        </w:rPr>
                        <w:t>REVISED 6/8/2020</w:t>
                      </w:r>
                    </w:p>
                    <w:p w14:paraId="562A96B0" w14:textId="10DCEA58" w:rsidR="00886F3C" w:rsidRDefault="006D5BD0" w:rsidP="006D5BD0">
                      <w:pPr>
                        <w:jc w:val="both"/>
                        <w:rPr>
                          <w:strike/>
                        </w:rPr>
                      </w:pPr>
                      <w:r w:rsidRPr="00EA3380">
                        <w:t xml:space="preserve">Daily/routine cleaning should be done hourly throughout the day before transition times. If participants maintain the same play spaces for longer periods, adjust cleaning protocol frequency.  </w:t>
                      </w:r>
                    </w:p>
                    <w:p w14:paraId="5F62508B" w14:textId="2D03D6C5" w:rsidR="00886F3C" w:rsidRDefault="00886F3C" w:rsidP="00886F3C">
                      <w:pPr>
                        <w:jc w:val="both"/>
                        <w:rPr>
                          <w:rFonts w:ascii="Arial" w:hAnsi="Arial" w:cs="Arial"/>
                          <w:color w:val="FF0000"/>
                          <w:sz w:val="24"/>
                          <w:szCs w:val="24"/>
                        </w:rPr>
                      </w:pPr>
                      <w:r w:rsidRPr="00886F3C">
                        <w:rPr>
                          <w:b/>
                          <w:bCs/>
                          <w:sz w:val="36"/>
                          <w:szCs w:val="36"/>
                        </w:rPr>
                        <w:t xml:space="preserve">From the Health Department- </w:t>
                      </w:r>
                      <w:r>
                        <w:rPr>
                          <w:rFonts w:ascii="Arial" w:hAnsi="Arial" w:cs="Arial"/>
                          <w:color w:val="FF0000"/>
                          <w:sz w:val="24"/>
                          <w:szCs w:val="24"/>
                          <w:highlight w:val="yellow"/>
                        </w:rPr>
                        <w:t>T</w:t>
                      </w:r>
                      <w:r>
                        <w:rPr>
                          <w:rFonts w:ascii="Arial" w:hAnsi="Arial" w:cs="Arial"/>
                          <w:color w:val="FF0000"/>
                          <w:sz w:val="24"/>
                          <w:szCs w:val="24"/>
                          <w:highlight w:val="yellow"/>
                        </w:rPr>
                        <w:t xml:space="preserve">he </w:t>
                      </w:r>
                      <w:proofErr w:type="spellStart"/>
                      <w:r>
                        <w:rPr>
                          <w:rFonts w:ascii="Arial" w:hAnsi="Arial" w:cs="Arial"/>
                          <w:color w:val="FF0000"/>
                          <w:sz w:val="24"/>
                          <w:szCs w:val="24"/>
                          <w:highlight w:val="yellow"/>
                        </w:rPr>
                        <w:t>Quat</w:t>
                      </w:r>
                      <w:proofErr w:type="spellEnd"/>
                      <w:r>
                        <w:rPr>
                          <w:rFonts w:ascii="Arial" w:hAnsi="Arial" w:cs="Arial"/>
                          <w:color w:val="FF0000"/>
                          <w:sz w:val="24"/>
                          <w:szCs w:val="24"/>
                          <w:highlight w:val="yellow"/>
                        </w:rPr>
                        <w:t xml:space="preserve"> </w:t>
                      </w:r>
                      <w:r>
                        <w:rPr>
                          <w:rFonts w:ascii="Arial" w:hAnsi="Arial" w:cs="Arial"/>
                          <w:color w:val="FF0000"/>
                          <w:sz w:val="24"/>
                          <w:szCs w:val="24"/>
                          <w:highlight w:val="yellow"/>
                        </w:rPr>
                        <w:t xml:space="preserve">solution must meet contact time on the surfaces </w:t>
                      </w:r>
                      <w:proofErr w:type="gramStart"/>
                      <w:r>
                        <w:rPr>
                          <w:rFonts w:ascii="Arial" w:hAnsi="Arial" w:cs="Arial"/>
                          <w:color w:val="FF0000"/>
                          <w:sz w:val="24"/>
                          <w:szCs w:val="24"/>
                          <w:highlight w:val="yellow"/>
                        </w:rPr>
                        <w:t>in order to</w:t>
                      </w:r>
                      <w:proofErr w:type="gramEnd"/>
                      <w:r>
                        <w:rPr>
                          <w:rFonts w:ascii="Arial" w:hAnsi="Arial" w:cs="Arial"/>
                          <w:color w:val="FF0000"/>
                          <w:sz w:val="24"/>
                          <w:szCs w:val="24"/>
                          <w:highlight w:val="yellow"/>
                        </w:rPr>
                        <w:t xml:space="preserve"> kill viruses and bacteria properly. If it doesn’t meet the </w:t>
                      </w:r>
                      <w:proofErr w:type="gramStart"/>
                      <w:r>
                        <w:rPr>
                          <w:rFonts w:ascii="Arial" w:hAnsi="Arial" w:cs="Arial"/>
                          <w:color w:val="FF0000"/>
                          <w:sz w:val="24"/>
                          <w:szCs w:val="24"/>
                          <w:highlight w:val="yellow"/>
                        </w:rPr>
                        <w:t>10 minute</w:t>
                      </w:r>
                      <w:proofErr w:type="gramEnd"/>
                      <w:r>
                        <w:rPr>
                          <w:rFonts w:ascii="Arial" w:hAnsi="Arial" w:cs="Arial"/>
                          <w:color w:val="FF0000"/>
                          <w:sz w:val="24"/>
                          <w:szCs w:val="24"/>
                          <w:highlight w:val="yellow"/>
                        </w:rPr>
                        <w:t xml:space="preserve"> contact time then it will be ineffective in killing all viruses and bacteria. Contact time is the amount of time that the surface must stay saturated </w:t>
                      </w:r>
                      <w:proofErr w:type="gramStart"/>
                      <w:r>
                        <w:rPr>
                          <w:rFonts w:ascii="Arial" w:hAnsi="Arial" w:cs="Arial"/>
                          <w:color w:val="FF0000"/>
                          <w:sz w:val="24"/>
                          <w:szCs w:val="24"/>
                          <w:highlight w:val="yellow"/>
                        </w:rPr>
                        <w:t>in order to</w:t>
                      </w:r>
                      <w:proofErr w:type="gramEnd"/>
                      <w:r>
                        <w:rPr>
                          <w:rFonts w:ascii="Arial" w:hAnsi="Arial" w:cs="Arial"/>
                          <w:color w:val="FF0000"/>
                          <w:sz w:val="24"/>
                          <w:szCs w:val="24"/>
                          <w:highlight w:val="yellow"/>
                        </w:rPr>
                        <w:t xml:space="preserve"> kill pathogens.</w:t>
                      </w:r>
                    </w:p>
                    <w:p w14:paraId="183C14E1" w14:textId="77777777" w:rsidR="0078532A" w:rsidRPr="00EA3380" w:rsidRDefault="0078532A" w:rsidP="00EA3380">
                      <w:pPr>
                        <w:pStyle w:val="ListParagraph"/>
                        <w:numPr>
                          <w:ilvl w:val="0"/>
                          <w:numId w:val="5"/>
                        </w:numPr>
                        <w:spacing w:line="240" w:lineRule="auto"/>
                      </w:pPr>
                      <w:proofErr w:type="gramStart"/>
                      <w:r w:rsidRPr="00EA3380">
                        <w:t>Door Knobs</w:t>
                      </w:r>
                      <w:proofErr w:type="gramEnd"/>
                    </w:p>
                    <w:p w14:paraId="1BE78DEC" w14:textId="77777777" w:rsidR="00FF24D0" w:rsidRPr="00EA3380" w:rsidRDefault="0078532A" w:rsidP="00EA3380">
                      <w:pPr>
                        <w:pStyle w:val="ListParagraph"/>
                        <w:numPr>
                          <w:ilvl w:val="0"/>
                          <w:numId w:val="5"/>
                        </w:numPr>
                        <w:spacing w:line="240" w:lineRule="auto"/>
                      </w:pPr>
                      <w:r w:rsidRPr="00EA3380">
                        <w:t>Light switches</w:t>
                      </w:r>
                    </w:p>
                    <w:p w14:paraId="1EE348EB" w14:textId="77777777" w:rsidR="00FF24D0" w:rsidRPr="00EA3380" w:rsidRDefault="0078532A" w:rsidP="00EA3380">
                      <w:pPr>
                        <w:pStyle w:val="ListParagraph"/>
                        <w:numPr>
                          <w:ilvl w:val="0"/>
                          <w:numId w:val="5"/>
                        </w:numPr>
                        <w:spacing w:line="240" w:lineRule="auto"/>
                      </w:pPr>
                      <w:r w:rsidRPr="00EA3380">
                        <w:t>Drinking Fountains</w:t>
                      </w:r>
                    </w:p>
                    <w:p w14:paraId="5A3CA723" w14:textId="77777777" w:rsidR="00FF24D0" w:rsidRPr="00EA3380" w:rsidRDefault="0078532A" w:rsidP="00EA3380">
                      <w:pPr>
                        <w:pStyle w:val="ListParagraph"/>
                        <w:numPr>
                          <w:ilvl w:val="0"/>
                          <w:numId w:val="5"/>
                        </w:numPr>
                        <w:spacing w:line="240" w:lineRule="auto"/>
                      </w:pPr>
                      <w:r w:rsidRPr="00EA3380">
                        <w:t>Tables</w:t>
                      </w:r>
                    </w:p>
                    <w:p w14:paraId="4045A491" w14:textId="0A0F295B" w:rsidR="00FF24D0" w:rsidRPr="00EA3380" w:rsidRDefault="0078532A" w:rsidP="00EA3380">
                      <w:pPr>
                        <w:pStyle w:val="ListParagraph"/>
                        <w:numPr>
                          <w:ilvl w:val="0"/>
                          <w:numId w:val="5"/>
                        </w:numPr>
                        <w:spacing w:line="240" w:lineRule="auto"/>
                      </w:pPr>
                      <w:r w:rsidRPr="00EA3380">
                        <w:t>Sinks/</w:t>
                      </w:r>
                      <w:r w:rsidR="00FF24D0" w:rsidRPr="00EA3380">
                        <w:t xml:space="preserve"> </w:t>
                      </w:r>
                      <w:r w:rsidRPr="00EA3380">
                        <w:t>Faucets</w:t>
                      </w:r>
                    </w:p>
                    <w:p w14:paraId="5A1B008C" w14:textId="4D3D6721" w:rsidR="00FF24D0" w:rsidRPr="00EA3380" w:rsidRDefault="00FF24D0" w:rsidP="00EA3380">
                      <w:pPr>
                        <w:pStyle w:val="ListParagraph"/>
                        <w:numPr>
                          <w:ilvl w:val="0"/>
                          <w:numId w:val="5"/>
                        </w:numPr>
                        <w:spacing w:line="240" w:lineRule="auto"/>
                      </w:pPr>
                      <w:r w:rsidRPr="00EA3380">
                        <w:t>Book carts</w:t>
                      </w:r>
                      <w:r w:rsidR="0078532A" w:rsidRPr="00EA3380">
                        <w:t xml:space="preserve"> or toy shelves</w:t>
                      </w:r>
                    </w:p>
                    <w:p w14:paraId="0B5496FB" w14:textId="77777777" w:rsidR="00FF24D0" w:rsidRPr="00EA3380" w:rsidRDefault="0078532A" w:rsidP="00EA3380">
                      <w:pPr>
                        <w:pStyle w:val="ListParagraph"/>
                        <w:numPr>
                          <w:ilvl w:val="0"/>
                          <w:numId w:val="5"/>
                        </w:numPr>
                        <w:spacing w:line="240" w:lineRule="auto"/>
                      </w:pPr>
                      <w:r w:rsidRPr="00EA3380">
                        <w:t>Table games/Video games</w:t>
                      </w:r>
                    </w:p>
                    <w:p w14:paraId="26E94C96" w14:textId="77777777" w:rsidR="00FF24D0" w:rsidRPr="00EA3380" w:rsidRDefault="0078532A" w:rsidP="00EA3380">
                      <w:pPr>
                        <w:pStyle w:val="ListParagraph"/>
                        <w:numPr>
                          <w:ilvl w:val="0"/>
                          <w:numId w:val="5"/>
                        </w:numPr>
                        <w:spacing w:line="240" w:lineRule="auto"/>
                      </w:pPr>
                      <w:r w:rsidRPr="00EA3380">
                        <w:t xml:space="preserve">TV Remotes </w:t>
                      </w:r>
                    </w:p>
                    <w:p w14:paraId="0B64E31E" w14:textId="5F2BD398" w:rsidR="0078532A" w:rsidRPr="00EA3380" w:rsidRDefault="0078532A" w:rsidP="00EA3380">
                      <w:pPr>
                        <w:pStyle w:val="ListParagraph"/>
                        <w:numPr>
                          <w:ilvl w:val="0"/>
                          <w:numId w:val="5"/>
                        </w:numPr>
                        <w:spacing w:line="240" w:lineRule="auto"/>
                      </w:pPr>
                      <w:r w:rsidRPr="00EA3380">
                        <w:t>Office Areas: phones, keyboards, chairs and shared writing utensils</w:t>
                      </w:r>
                    </w:p>
                    <w:p w14:paraId="716F94C4" w14:textId="77777777" w:rsidR="00FF24D0" w:rsidRPr="00EA3380" w:rsidRDefault="0078532A" w:rsidP="00EA3380">
                      <w:pPr>
                        <w:pStyle w:val="ListParagraph"/>
                        <w:numPr>
                          <w:ilvl w:val="0"/>
                          <w:numId w:val="3"/>
                        </w:numPr>
                        <w:spacing w:line="240" w:lineRule="auto"/>
                      </w:pPr>
                      <w:r w:rsidRPr="00EA3380">
                        <w:t>Kitchen Areas: Fridge handles/kitchen sink faucets/ice machine handles (gloves should be worn when handling ice scoops)</w:t>
                      </w:r>
                      <w:r w:rsidR="00FF24D0" w:rsidRPr="00EA3380">
                        <w:t xml:space="preserve"> microwave handles and buttons. </w:t>
                      </w:r>
                    </w:p>
                    <w:p w14:paraId="6FDA725A" w14:textId="60AB0C40" w:rsidR="0078532A" w:rsidRPr="00EA3380" w:rsidRDefault="0078532A" w:rsidP="00EA3380">
                      <w:pPr>
                        <w:pStyle w:val="ListParagraph"/>
                        <w:numPr>
                          <w:ilvl w:val="0"/>
                          <w:numId w:val="3"/>
                        </w:numPr>
                        <w:spacing w:line="240" w:lineRule="auto"/>
                      </w:pPr>
                      <w:r w:rsidRPr="00EA3380">
                        <w:t>Bathroom Areas: Door handles, faucets</w:t>
                      </w:r>
                    </w:p>
                  </w:txbxContent>
                </v:textbox>
                <w10:wrap type="square" anchorx="page"/>
              </v:shape>
            </w:pict>
          </mc:Fallback>
        </mc:AlternateContent>
      </w:r>
    </w:p>
    <w:p w14:paraId="615FBBBC" w14:textId="66A2B1FA" w:rsidR="009956A1" w:rsidRDefault="00EA3380" w:rsidP="00721C4A">
      <w:pPr>
        <w:shd w:val="clear" w:color="auto" w:fill="FFFFFF"/>
        <w:spacing w:after="0" w:line="276" w:lineRule="auto"/>
      </w:pPr>
      <w:r>
        <w:rPr>
          <w:noProof/>
        </w:rPr>
        <w:lastRenderedPageBreak/>
        <mc:AlternateContent>
          <mc:Choice Requires="wps">
            <w:drawing>
              <wp:anchor distT="45720" distB="45720" distL="114300" distR="114300" simplePos="0" relativeHeight="251661312" behindDoc="0" locked="0" layoutInCell="1" allowOverlap="1" wp14:anchorId="44199894" wp14:editId="1E4C01FD">
                <wp:simplePos x="0" y="0"/>
                <wp:positionH relativeFrom="margin">
                  <wp:posOffset>289560</wp:posOffset>
                </wp:positionH>
                <wp:positionV relativeFrom="paragraph">
                  <wp:posOffset>274320</wp:posOffset>
                </wp:positionV>
                <wp:extent cx="6267450" cy="8330565"/>
                <wp:effectExtent l="0" t="0" r="1905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8330565"/>
                        </a:xfrm>
                        <a:prstGeom prst="rect">
                          <a:avLst/>
                        </a:prstGeom>
                        <a:solidFill>
                          <a:srgbClr val="FFFFFF"/>
                        </a:solidFill>
                        <a:ln w="9525">
                          <a:solidFill>
                            <a:srgbClr val="000000"/>
                          </a:solidFill>
                          <a:miter lim="800000"/>
                          <a:headEnd/>
                          <a:tailEnd/>
                        </a:ln>
                      </wps:spPr>
                      <wps:txbx>
                        <w:txbxContent>
                          <w:p w14:paraId="4A99A4A4" w14:textId="583DE59E" w:rsidR="00FF24D0" w:rsidRPr="006D5BD0" w:rsidRDefault="00FF24D0" w:rsidP="006836F8">
                            <w:pPr>
                              <w:jc w:val="center"/>
                              <w:rPr>
                                <w:b/>
                                <w:sz w:val="28"/>
                                <w:szCs w:val="28"/>
                              </w:rPr>
                            </w:pPr>
                            <w:r w:rsidRPr="006D5BD0">
                              <w:rPr>
                                <w:b/>
                                <w:sz w:val="28"/>
                                <w:szCs w:val="28"/>
                              </w:rPr>
                              <w:t>Deep Cleaning</w:t>
                            </w:r>
                            <w:r w:rsidR="009A7DD5">
                              <w:rPr>
                                <w:b/>
                                <w:sz w:val="28"/>
                                <w:szCs w:val="28"/>
                              </w:rPr>
                              <w:t xml:space="preserve"> Preparation and Procedures</w:t>
                            </w:r>
                          </w:p>
                          <w:p w14:paraId="6B877CD3" w14:textId="6ED07C95" w:rsidR="009A7DD5" w:rsidRDefault="009A7DD5" w:rsidP="005C2F87">
                            <w:pPr>
                              <w:spacing w:after="16" w:line="249" w:lineRule="auto"/>
                              <w:ind w:left="10"/>
                              <w:rPr>
                                <w:b/>
                              </w:rPr>
                            </w:pPr>
                            <w:r>
                              <w:rPr>
                                <w:b/>
                              </w:rPr>
                              <w:t>General Precautions:</w:t>
                            </w:r>
                          </w:p>
                          <w:p w14:paraId="21861310" w14:textId="77777777" w:rsidR="009A7DD5" w:rsidRPr="009A7DD5" w:rsidRDefault="005C2F87" w:rsidP="009A7DD5">
                            <w:pPr>
                              <w:pStyle w:val="ListParagraph"/>
                              <w:numPr>
                                <w:ilvl w:val="0"/>
                                <w:numId w:val="8"/>
                              </w:numPr>
                              <w:spacing w:after="16" w:line="249" w:lineRule="auto"/>
                            </w:pPr>
                            <w:r w:rsidRPr="009A7DD5">
                              <w:t xml:space="preserve">Cleaning and sanitizing should take place in ventilated areas. </w:t>
                            </w:r>
                          </w:p>
                          <w:p w14:paraId="0C0D2F5D" w14:textId="77777777" w:rsidR="009A7DD5" w:rsidRPr="009A7DD5" w:rsidRDefault="005C2F87" w:rsidP="009A7DD5">
                            <w:pPr>
                              <w:pStyle w:val="ListParagraph"/>
                              <w:numPr>
                                <w:ilvl w:val="0"/>
                                <w:numId w:val="8"/>
                              </w:numPr>
                              <w:spacing w:after="16" w:line="249" w:lineRule="auto"/>
                            </w:pPr>
                            <w:r w:rsidRPr="009A7DD5">
                              <w:t>Doors should re</w:t>
                            </w:r>
                            <w:r w:rsidR="009A7DD5" w:rsidRPr="009A7DD5">
                              <w:t xml:space="preserve">main open </w:t>
                            </w:r>
                          </w:p>
                          <w:p w14:paraId="18E6869C" w14:textId="4F447D4C" w:rsidR="005C2F87" w:rsidRDefault="009A7DD5" w:rsidP="009A7DD5">
                            <w:pPr>
                              <w:pStyle w:val="ListParagraph"/>
                              <w:numPr>
                                <w:ilvl w:val="0"/>
                                <w:numId w:val="8"/>
                              </w:numPr>
                              <w:spacing w:after="16" w:line="249" w:lineRule="auto"/>
                            </w:pPr>
                            <w:r w:rsidRPr="009A7DD5">
                              <w:t xml:space="preserve">Mixing Chemicals: Mixing chemicals should only be done by trained adults (see cleaning and disinfecting protocol power point). </w:t>
                            </w:r>
                          </w:p>
                          <w:p w14:paraId="010E1CEE" w14:textId="552F9892" w:rsidR="00285936" w:rsidRPr="009A7DD5" w:rsidRDefault="00285936" w:rsidP="009A7DD5">
                            <w:pPr>
                              <w:pStyle w:val="ListParagraph"/>
                              <w:numPr>
                                <w:ilvl w:val="0"/>
                                <w:numId w:val="8"/>
                              </w:numPr>
                              <w:spacing w:after="16" w:line="249" w:lineRule="auto"/>
                            </w:pPr>
                            <w:r>
                              <w:t>Cleaning solutions can cause respiratory distress for those who have chronic or compromised immune systems (</w:t>
                            </w:r>
                            <w:r w:rsidR="00721C4A">
                              <w:t>i.e.</w:t>
                            </w:r>
                            <w:r>
                              <w:t>: asthma, allergies). Take caution when assigning cleaning tasks to these individuals. Make sure the appropriate PPE is used and manufacturer’s precautions are being followed.</w:t>
                            </w:r>
                          </w:p>
                          <w:p w14:paraId="0B8B8C8A" w14:textId="50891164" w:rsidR="005C2F87" w:rsidRPr="005C2F87" w:rsidRDefault="009A7DD5" w:rsidP="009A7DD5">
                            <w:pPr>
                              <w:spacing w:after="16" w:line="249" w:lineRule="auto"/>
                              <w:ind w:left="10"/>
                              <w:rPr>
                                <w:b/>
                              </w:rPr>
                            </w:pPr>
                            <w:r>
                              <w:rPr>
                                <w:b/>
                              </w:rPr>
                              <w:t>Deep Cleaning MORNING - Recommended Cleaning Set Up</w:t>
                            </w:r>
                            <w:r w:rsidR="005C2F87" w:rsidRPr="005C2F87">
                              <w:rPr>
                                <w:b/>
                              </w:rPr>
                              <w:t>:</w:t>
                            </w:r>
                          </w:p>
                          <w:p w14:paraId="039B3A64" w14:textId="0CEFBDDC" w:rsidR="005C2F87" w:rsidRPr="009A7DD5" w:rsidRDefault="005C2F87" w:rsidP="009A7DD5">
                            <w:pPr>
                              <w:pStyle w:val="ListParagraph"/>
                              <w:numPr>
                                <w:ilvl w:val="0"/>
                                <w:numId w:val="9"/>
                              </w:numPr>
                              <w:spacing w:after="16" w:line="249" w:lineRule="auto"/>
                            </w:pPr>
                            <w:r w:rsidRPr="009A7DD5">
                              <w:t>Gather and set out supplies needed for the day</w:t>
                            </w:r>
                          </w:p>
                          <w:p w14:paraId="751BC0E7" w14:textId="4C9BB807" w:rsidR="005C2F87" w:rsidRPr="009A7DD5" w:rsidRDefault="005C2F87" w:rsidP="009A7DD5">
                            <w:pPr>
                              <w:pStyle w:val="ListParagraph"/>
                              <w:numPr>
                                <w:ilvl w:val="0"/>
                                <w:numId w:val="9"/>
                              </w:numPr>
                              <w:spacing w:after="16" w:line="249" w:lineRule="auto"/>
                            </w:pPr>
                            <w:r w:rsidRPr="009A7DD5">
                              <w:t>Clean, sanitize, and prep food area</w:t>
                            </w:r>
                          </w:p>
                          <w:p w14:paraId="44C44F0F" w14:textId="1E701328" w:rsidR="005C2F87" w:rsidRPr="009A7DD5" w:rsidRDefault="005C2F87" w:rsidP="009A7DD5">
                            <w:pPr>
                              <w:pStyle w:val="ListParagraph"/>
                              <w:numPr>
                                <w:ilvl w:val="0"/>
                                <w:numId w:val="9"/>
                              </w:numPr>
                              <w:spacing w:after="16" w:line="249" w:lineRule="auto"/>
                            </w:pPr>
                            <w:r w:rsidRPr="009A7DD5">
                              <w:t>Clean and sanitize health screening location</w:t>
                            </w:r>
                          </w:p>
                          <w:p w14:paraId="1B0CC069" w14:textId="77777777" w:rsidR="00721C4A" w:rsidRPr="00721C4A" w:rsidRDefault="009A7DD5" w:rsidP="00721C4A">
                            <w:pPr>
                              <w:pStyle w:val="ListParagraph"/>
                              <w:numPr>
                                <w:ilvl w:val="0"/>
                                <w:numId w:val="9"/>
                              </w:numPr>
                              <w:spacing w:after="16" w:line="249" w:lineRule="auto"/>
                              <w:rPr>
                                <w:b/>
                              </w:rPr>
                            </w:pPr>
                            <w:r w:rsidRPr="009A7DD5">
                              <w:t>Make sure a</w:t>
                            </w:r>
                            <w:r w:rsidR="005C2F87" w:rsidRPr="009A7DD5">
                              <w:t xml:space="preserve">ll items within the supply </w:t>
                            </w:r>
                            <w:r>
                              <w:t>closet</w:t>
                            </w:r>
                            <w:r w:rsidR="005C2F87" w:rsidRPr="009A7DD5">
                              <w:t xml:space="preserve"> </w:t>
                            </w:r>
                            <w:r w:rsidR="00721C4A">
                              <w:t>has</w:t>
                            </w:r>
                            <w:r w:rsidR="005C2F87" w:rsidRPr="009A7DD5">
                              <w:t xml:space="preserve"> been cleaned prior to site opening</w:t>
                            </w:r>
                            <w:r w:rsidR="00721C4A">
                              <w:t>.</w:t>
                            </w:r>
                            <w:r w:rsidR="005C2F87" w:rsidRPr="009A7DD5">
                              <w:t xml:space="preserve"> </w:t>
                            </w:r>
                          </w:p>
                          <w:p w14:paraId="4F485218" w14:textId="533E48DF" w:rsidR="009A7DD5" w:rsidRDefault="009A7DD5" w:rsidP="00721C4A">
                            <w:pPr>
                              <w:pStyle w:val="ListParagraph"/>
                              <w:spacing w:after="16" w:line="249" w:lineRule="auto"/>
                              <w:ind w:left="0"/>
                              <w:rPr>
                                <w:b/>
                              </w:rPr>
                            </w:pPr>
                            <w:r>
                              <w:rPr>
                                <w:b/>
                              </w:rPr>
                              <w:t xml:space="preserve">Deep Cleaning - Washing with soap and water AND then disinfect/sanitization </w:t>
                            </w:r>
                          </w:p>
                          <w:p w14:paraId="672233FB" w14:textId="51ACD4AC" w:rsidR="00285936" w:rsidRPr="00285936" w:rsidRDefault="009A7DD5" w:rsidP="00285936">
                            <w:pPr>
                              <w:pStyle w:val="ListParagraph"/>
                              <w:numPr>
                                <w:ilvl w:val="0"/>
                                <w:numId w:val="10"/>
                              </w:numPr>
                            </w:pPr>
                            <w:r w:rsidRPr="009A7DD5">
                              <w:t xml:space="preserve">Focus on hard </w:t>
                            </w:r>
                            <w:r w:rsidR="00285936">
                              <w:t>c</w:t>
                            </w:r>
                            <w:r w:rsidR="00285936" w:rsidRPr="00285936">
                              <w:t xml:space="preserve">ommonly used surfaces (tables, sinks, desks, chairs, shelving, cabinets, etc.) </w:t>
                            </w:r>
                          </w:p>
                          <w:p w14:paraId="7D7A61ED" w14:textId="171AF60A" w:rsidR="005C2F87" w:rsidRPr="009A7DD5" w:rsidRDefault="005C2F87" w:rsidP="009A7DD5">
                            <w:pPr>
                              <w:pStyle w:val="ListParagraph"/>
                              <w:numPr>
                                <w:ilvl w:val="0"/>
                                <w:numId w:val="10"/>
                              </w:numPr>
                              <w:spacing w:after="16" w:line="249" w:lineRule="auto"/>
                            </w:pPr>
                            <w:r w:rsidRPr="009A7DD5">
                              <w:t xml:space="preserve">Begin cleaning by using a </w:t>
                            </w:r>
                            <w:r w:rsidR="009A7DD5" w:rsidRPr="009A7DD5">
                              <w:t>soap and water mixture and then disinfect</w:t>
                            </w:r>
                            <w:r w:rsidRPr="009A7DD5">
                              <w:t xml:space="preserve"> using </w:t>
                            </w:r>
                            <w:r w:rsidR="009A7DD5" w:rsidRPr="009A7DD5">
                              <w:t xml:space="preserve">the </w:t>
                            </w:r>
                            <w:r w:rsidR="00721C4A">
                              <w:t>disinfecting</w:t>
                            </w:r>
                            <w:r w:rsidR="009A7DD5" w:rsidRPr="009A7DD5">
                              <w:t xml:space="preserve"> </w:t>
                            </w:r>
                            <w:r w:rsidRPr="009A7DD5">
                              <w:t xml:space="preserve">solution. </w:t>
                            </w:r>
                          </w:p>
                          <w:p w14:paraId="1976B18F" w14:textId="77777777" w:rsidR="00285936" w:rsidRDefault="009956A1" w:rsidP="00285936">
                            <w:pPr>
                              <w:spacing w:after="16" w:line="249" w:lineRule="auto"/>
                              <w:ind w:left="10"/>
                            </w:pPr>
                            <w:r>
                              <w:rPr>
                                <w:b/>
                              </w:rPr>
                              <w:t xml:space="preserve">The following tasks must be completed prior to closing site: </w:t>
                            </w:r>
                          </w:p>
                          <w:p w14:paraId="36BB237A" w14:textId="79867F81" w:rsidR="009956A1" w:rsidRDefault="009956A1" w:rsidP="00285936">
                            <w:pPr>
                              <w:pStyle w:val="ListParagraph"/>
                              <w:numPr>
                                <w:ilvl w:val="0"/>
                                <w:numId w:val="11"/>
                              </w:numPr>
                              <w:spacing w:after="16" w:line="249" w:lineRule="auto"/>
                            </w:pPr>
                            <w:r>
                              <w:t xml:space="preserve">All </w:t>
                            </w:r>
                            <w:r w:rsidR="009A7DD5">
                              <w:t>spaces</w:t>
                            </w:r>
                            <w:r>
                              <w:t xml:space="preserve"> must be cleaned and sanitized (</w:t>
                            </w:r>
                            <w:r w:rsidR="009A7DD5">
                              <w:t xml:space="preserve">communal </w:t>
                            </w:r>
                            <w:r>
                              <w:t xml:space="preserve">locations, isolation spaces, and any other regularly used shared spaces that are applicable). </w:t>
                            </w:r>
                          </w:p>
                          <w:p w14:paraId="65C51D8A" w14:textId="02408A81" w:rsidR="00285936" w:rsidRDefault="00285936" w:rsidP="00285936">
                            <w:pPr>
                              <w:pStyle w:val="ListParagraph"/>
                              <w:numPr>
                                <w:ilvl w:val="0"/>
                                <w:numId w:val="11"/>
                              </w:numPr>
                              <w:spacing w:after="16" w:line="249" w:lineRule="auto"/>
                            </w:pPr>
                            <w:r>
                              <w:t xml:space="preserve">Preparation of all disinfectant and cleaning solutions should be prepared for the following day and set up in the designated cleaning area. </w:t>
                            </w:r>
                          </w:p>
                          <w:p w14:paraId="522597B9" w14:textId="29DC6A9D" w:rsidR="009956A1" w:rsidRDefault="009956A1" w:rsidP="00285936">
                            <w:pPr>
                              <w:spacing w:after="5" w:line="268" w:lineRule="auto"/>
                              <w:ind w:left="1426" w:right="872"/>
                            </w:pPr>
                          </w:p>
                          <w:p w14:paraId="16254044" w14:textId="49ADF72A" w:rsidR="009956A1" w:rsidRDefault="009956A1" w:rsidP="009956A1">
                            <w:pPr>
                              <w:jc w:val="center"/>
                            </w:pPr>
                            <w:r>
                              <w:rPr>
                                <w:rFonts w:ascii="Calibri" w:eastAsia="Calibri" w:hAnsi="Calibri" w:cs="Calibri"/>
                                <w:sz w:val="24"/>
                                <w:szCs w:val="24"/>
                              </w:rPr>
                              <w:t xml:space="preserve"> </w:t>
                            </w:r>
                          </w:p>
                          <w:p w14:paraId="4A821CD9" w14:textId="0998BD4A" w:rsidR="009956A1" w:rsidRDefault="009956A1" w:rsidP="009956A1">
                            <w:pPr>
                              <w:spacing w:line="252" w:lineRule="auto"/>
                              <w:ind w:right="1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99894" id="_x0000_s1028" type="#_x0000_t202" style="position:absolute;margin-left:22.8pt;margin-top:21.6pt;width:493.5pt;height:655.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">
                <v:textbox>
                  <w:txbxContent>
                    <w:p w14:paraId="4A99A4A4" w14:textId="583DE59E" w:rsidR="00FF24D0" w:rsidRPr="006D5BD0" w:rsidRDefault="00FF24D0" w:rsidP="006836F8">
                      <w:pPr>
                        <w:jc w:val="center"/>
                        <w:rPr>
                          <w:b/>
                          <w:sz w:val="28"/>
                          <w:szCs w:val="28"/>
                        </w:rPr>
                      </w:pPr>
                      <w:r w:rsidRPr="006D5BD0">
                        <w:rPr>
                          <w:b/>
                          <w:sz w:val="28"/>
                          <w:szCs w:val="28"/>
                        </w:rPr>
                        <w:t>Deep Cleaning</w:t>
                      </w:r>
                      <w:r w:rsidR="009A7DD5">
                        <w:rPr>
                          <w:b/>
                          <w:sz w:val="28"/>
                          <w:szCs w:val="28"/>
                        </w:rPr>
                        <w:t xml:space="preserve"> Preparation and Procedures</w:t>
                      </w:r>
                    </w:p>
                    <w:p w14:paraId="6B877CD3" w14:textId="6ED07C95" w:rsidR="009A7DD5" w:rsidRDefault="009A7DD5" w:rsidP="005C2F87">
                      <w:pPr>
                        <w:spacing w:after="16" w:line="249" w:lineRule="auto"/>
                        <w:ind w:left="10"/>
                        <w:rPr>
                          <w:b/>
                        </w:rPr>
                      </w:pPr>
                      <w:r>
                        <w:rPr>
                          <w:b/>
                        </w:rPr>
                        <w:t>General Precautions:</w:t>
                      </w:r>
                    </w:p>
                    <w:p w14:paraId="21861310" w14:textId="77777777" w:rsidR="009A7DD5" w:rsidRPr="009A7DD5" w:rsidRDefault="005C2F87" w:rsidP="009A7DD5">
                      <w:pPr>
                        <w:pStyle w:val="ListParagraph"/>
                        <w:numPr>
                          <w:ilvl w:val="0"/>
                          <w:numId w:val="8"/>
                        </w:numPr>
                        <w:spacing w:after="16" w:line="249" w:lineRule="auto"/>
                      </w:pPr>
                      <w:r w:rsidRPr="009A7DD5">
                        <w:t xml:space="preserve">Cleaning and sanitizing should take place in ventilated areas. </w:t>
                      </w:r>
                    </w:p>
                    <w:p w14:paraId="0C0D2F5D" w14:textId="77777777" w:rsidR="009A7DD5" w:rsidRPr="009A7DD5" w:rsidRDefault="005C2F87" w:rsidP="009A7DD5">
                      <w:pPr>
                        <w:pStyle w:val="ListParagraph"/>
                        <w:numPr>
                          <w:ilvl w:val="0"/>
                          <w:numId w:val="8"/>
                        </w:numPr>
                        <w:spacing w:after="16" w:line="249" w:lineRule="auto"/>
                      </w:pPr>
                      <w:r w:rsidRPr="009A7DD5">
                        <w:t>Doors should re</w:t>
                      </w:r>
                      <w:r w:rsidR="009A7DD5" w:rsidRPr="009A7DD5">
                        <w:t xml:space="preserve">main open </w:t>
                      </w:r>
                    </w:p>
                    <w:p w14:paraId="18E6869C" w14:textId="4F447D4C" w:rsidR="005C2F87" w:rsidRDefault="009A7DD5" w:rsidP="009A7DD5">
                      <w:pPr>
                        <w:pStyle w:val="ListParagraph"/>
                        <w:numPr>
                          <w:ilvl w:val="0"/>
                          <w:numId w:val="8"/>
                        </w:numPr>
                        <w:spacing w:after="16" w:line="249" w:lineRule="auto"/>
                      </w:pPr>
                      <w:r w:rsidRPr="009A7DD5">
                        <w:t xml:space="preserve">Mixing Chemicals: Mixing chemicals should only be done by trained adults (see cleaning and disinfecting protocol power point). </w:t>
                      </w:r>
                    </w:p>
                    <w:p w14:paraId="010E1CEE" w14:textId="552F9892" w:rsidR="00285936" w:rsidRPr="009A7DD5" w:rsidRDefault="00285936" w:rsidP="009A7DD5">
                      <w:pPr>
                        <w:pStyle w:val="ListParagraph"/>
                        <w:numPr>
                          <w:ilvl w:val="0"/>
                          <w:numId w:val="8"/>
                        </w:numPr>
                        <w:spacing w:after="16" w:line="249" w:lineRule="auto"/>
                      </w:pPr>
                      <w:r>
                        <w:t>Cleaning solutions can cause respiratory distress for those who have chronic or compromised immune systems (</w:t>
                      </w:r>
                      <w:r w:rsidR="00721C4A">
                        <w:t>i.e.</w:t>
                      </w:r>
                      <w:r>
                        <w:t>: asthma, allergies). Take caution when assigning cleaning tasks to these individuals. Make sure the appropriate PPE is used and manufacturer’s precautions are being followed.</w:t>
                      </w:r>
                    </w:p>
                    <w:p w14:paraId="0B8B8C8A" w14:textId="50891164" w:rsidR="005C2F87" w:rsidRPr="005C2F87" w:rsidRDefault="009A7DD5" w:rsidP="009A7DD5">
                      <w:pPr>
                        <w:spacing w:after="16" w:line="249" w:lineRule="auto"/>
                        <w:ind w:left="10"/>
                        <w:rPr>
                          <w:b/>
                        </w:rPr>
                      </w:pPr>
                      <w:r>
                        <w:rPr>
                          <w:b/>
                        </w:rPr>
                        <w:t>Deep Cleaning MORNING - Recommended Cleaning Set Up</w:t>
                      </w:r>
                      <w:r w:rsidR="005C2F87" w:rsidRPr="005C2F87">
                        <w:rPr>
                          <w:b/>
                        </w:rPr>
                        <w:t>:</w:t>
                      </w:r>
                    </w:p>
                    <w:p w14:paraId="039B3A64" w14:textId="0CEFBDDC" w:rsidR="005C2F87" w:rsidRPr="009A7DD5" w:rsidRDefault="005C2F87" w:rsidP="009A7DD5">
                      <w:pPr>
                        <w:pStyle w:val="ListParagraph"/>
                        <w:numPr>
                          <w:ilvl w:val="0"/>
                          <w:numId w:val="9"/>
                        </w:numPr>
                        <w:spacing w:after="16" w:line="249" w:lineRule="auto"/>
                      </w:pPr>
                      <w:r w:rsidRPr="009A7DD5">
                        <w:t>Gather and set out supplies needed for the day</w:t>
                      </w:r>
                    </w:p>
                    <w:p w14:paraId="751BC0E7" w14:textId="4C9BB807" w:rsidR="005C2F87" w:rsidRPr="009A7DD5" w:rsidRDefault="005C2F87" w:rsidP="009A7DD5">
                      <w:pPr>
                        <w:pStyle w:val="ListParagraph"/>
                        <w:numPr>
                          <w:ilvl w:val="0"/>
                          <w:numId w:val="9"/>
                        </w:numPr>
                        <w:spacing w:after="16" w:line="249" w:lineRule="auto"/>
                      </w:pPr>
                      <w:r w:rsidRPr="009A7DD5">
                        <w:t>Clean, sanitize, and prep food area</w:t>
                      </w:r>
                    </w:p>
                    <w:p w14:paraId="44C44F0F" w14:textId="1E701328" w:rsidR="005C2F87" w:rsidRPr="009A7DD5" w:rsidRDefault="005C2F87" w:rsidP="009A7DD5">
                      <w:pPr>
                        <w:pStyle w:val="ListParagraph"/>
                        <w:numPr>
                          <w:ilvl w:val="0"/>
                          <w:numId w:val="9"/>
                        </w:numPr>
                        <w:spacing w:after="16" w:line="249" w:lineRule="auto"/>
                      </w:pPr>
                      <w:r w:rsidRPr="009A7DD5">
                        <w:t>Clean and sanitize health screening location</w:t>
                      </w:r>
                    </w:p>
                    <w:p w14:paraId="1B0CC069" w14:textId="77777777" w:rsidR="00721C4A" w:rsidRPr="00721C4A" w:rsidRDefault="009A7DD5" w:rsidP="00721C4A">
                      <w:pPr>
                        <w:pStyle w:val="ListParagraph"/>
                        <w:numPr>
                          <w:ilvl w:val="0"/>
                          <w:numId w:val="9"/>
                        </w:numPr>
                        <w:spacing w:after="16" w:line="249" w:lineRule="auto"/>
                        <w:rPr>
                          <w:b/>
                        </w:rPr>
                      </w:pPr>
                      <w:r w:rsidRPr="009A7DD5">
                        <w:t>Make sure a</w:t>
                      </w:r>
                      <w:r w:rsidR="005C2F87" w:rsidRPr="009A7DD5">
                        <w:t xml:space="preserve">ll items within the supply </w:t>
                      </w:r>
                      <w:r>
                        <w:t>closet</w:t>
                      </w:r>
                      <w:r w:rsidR="005C2F87" w:rsidRPr="009A7DD5">
                        <w:t xml:space="preserve"> </w:t>
                      </w:r>
                      <w:r w:rsidR="00721C4A">
                        <w:t>has</w:t>
                      </w:r>
                      <w:r w:rsidR="005C2F87" w:rsidRPr="009A7DD5">
                        <w:t xml:space="preserve"> been cleaned prior to site opening</w:t>
                      </w:r>
                      <w:r w:rsidR="00721C4A">
                        <w:t>.</w:t>
                      </w:r>
                      <w:r w:rsidR="005C2F87" w:rsidRPr="009A7DD5">
                        <w:t xml:space="preserve"> </w:t>
                      </w:r>
                    </w:p>
                    <w:p w14:paraId="4F485218" w14:textId="533E48DF" w:rsidR="009A7DD5" w:rsidRDefault="009A7DD5" w:rsidP="00721C4A">
                      <w:pPr>
                        <w:pStyle w:val="ListParagraph"/>
                        <w:spacing w:after="16" w:line="249" w:lineRule="auto"/>
                        <w:ind w:left="0"/>
                        <w:rPr>
                          <w:b/>
                        </w:rPr>
                      </w:pPr>
                      <w:r>
                        <w:rPr>
                          <w:b/>
                        </w:rPr>
                        <w:t xml:space="preserve">Deep Cleaning - Washing with soap and water AND then disinfect/sanitization </w:t>
                      </w:r>
                    </w:p>
                    <w:p w14:paraId="672233FB" w14:textId="51ACD4AC" w:rsidR="00285936" w:rsidRPr="00285936" w:rsidRDefault="009A7DD5" w:rsidP="00285936">
                      <w:pPr>
                        <w:pStyle w:val="ListParagraph"/>
                        <w:numPr>
                          <w:ilvl w:val="0"/>
                          <w:numId w:val="10"/>
                        </w:numPr>
                      </w:pPr>
                      <w:r w:rsidRPr="009A7DD5">
                        <w:t xml:space="preserve">Focus on hard </w:t>
                      </w:r>
                      <w:r w:rsidR="00285936">
                        <w:t>c</w:t>
                      </w:r>
                      <w:r w:rsidR="00285936" w:rsidRPr="00285936">
                        <w:t xml:space="preserve">ommonly used surfaces (tables, sinks, desks, chairs, shelving, cabinets, etc.) </w:t>
                      </w:r>
                    </w:p>
                    <w:p w14:paraId="7D7A61ED" w14:textId="171AF60A" w:rsidR="005C2F87" w:rsidRPr="009A7DD5" w:rsidRDefault="005C2F87" w:rsidP="009A7DD5">
                      <w:pPr>
                        <w:pStyle w:val="ListParagraph"/>
                        <w:numPr>
                          <w:ilvl w:val="0"/>
                          <w:numId w:val="10"/>
                        </w:numPr>
                        <w:spacing w:after="16" w:line="249" w:lineRule="auto"/>
                      </w:pPr>
                      <w:r w:rsidRPr="009A7DD5">
                        <w:t xml:space="preserve">Begin cleaning by using a </w:t>
                      </w:r>
                      <w:r w:rsidR="009A7DD5" w:rsidRPr="009A7DD5">
                        <w:t>soap and water mixture and then disinfect</w:t>
                      </w:r>
                      <w:r w:rsidRPr="009A7DD5">
                        <w:t xml:space="preserve"> using </w:t>
                      </w:r>
                      <w:r w:rsidR="009A7DD5" w:rsidRPr="009A7DD5">
                        <w:t xml:space="preserve">the </w:t>
                      </w:r>
                      <w:r w:rsidR="00721C4A">
                        <w:t>disinfecting</w:t>
                      </w:r>
                      <w:r w:rsidR="009A7DD5" w:rsidRPr="009A7DD5">
                        <w:t xml:space="preserve"> </w:t>
                      </w:r>
                      <w:r w:rsidRPr="009A7DD5">
                        <w:t xml:space="preserve">solution. </w:t>
                      </w:r>
                    </w:p>
                    <w:p w14:paraId="1976B18F" w14:textId="77777777" w:rsidR="00285936" w:rsidRDefault="009956A1" w:rsidP="00285936">
                      <w:pPr>
                        <w:spacing w:after="16" w:line="249" w:lineRule="auto"/>
                        <w:ind w:left="10"/>
                      </w:pPr>
                      <w:r>
                        <w:rPr>
                          <w:b/>
                        </w:rPr>
                        <w:t xml:space="preserve">The following tasks must be completed prior to closing site: </w:t>
                      </w:r>
                    </w:p>
                    <w:p w14:paraId="36BB237A" w14:textId="79867F81" w:rsidR="009956A1" w:rsidRDefault="009956A1" w:rsidP="00285936">
                      <w:pPr>
                        <w:pStyle w:val="ListParagraph"/>
                        <w:numPr>
                          <w:ilvl w:val="0"/>
                          <w:numId w:val="11"/>
                        </w:numPr>
                        <w:spacing w:after="16" w:line="249" w:lineRule="auto"/>
                      </w:pPr>
                      <w:r>
                        <w:t xml:space="preserve">All </w:t>
                      </w:r>
                      <w:r w:rsidR="009A7DD5">
                        <w:t>spaces</w:t>
                      </w:r>
                      <w:r>
                        <w:t xml:space="preserve"> must be cleaned and sanitized (</w:t>
                      </w:r>
                      <w:r w:rsidR="009A7DD5">
                        <w:t xml:space="preserve">communal </w:t>
                      </w:r>
                      <w:r>
                        <w:t xml:space="preserve">locations, isolation spaces, and any other regularly used shared spaces that are applicable). </w:t>
                      </w:r>
                    </w:p>
                    <w:p w14:paraId="65C51D8A" w14:textId="02408A81" w:rsidR="00285936" w:rsidRDefault="00285936" w:rsidP="00285936">
                      <w:pPr>
                        <w:pStyle w:val="ListParagraph"/>
                        <w:numPr>
                          <w:ilvl w:val="0"/>
                          <w:numId w:val="11"/>
                        </w:numPr>
                        <w:spacing w:after="16" w:line="249" w:lineRule="auto"/>
                      </w:pPr>
                      <w:r>
                        <w:t xml:space="preserve">Preparation of all disinfectant and cleaning solutions should be prepared for the following day and set up in the designated cleaning area. </w:t>
                      </w:r>
                    </w:p>
                    <w:p w14:paraId="522597B9" w14:textId="29DC6A9D" w:rsidR="009956A1" w:rsidRDefault="009956A1" w:rsidP="00285936">
                      <w:pPr>
                        <w:spacing w:after="5" w:line="268" w:lineRule="auto"/>
                        <w:ind w:left="1426" w:right="872"/>
                      </w:pPr>
                    </w:p>
                    <w:p w14:paraId="16254044" w14:textId="49ADF72A" w:rsidR="009956A1" w:rsidRDefault="009956A1" w:rsidP="009956A1">
                      <w:pPr>
                        <w:jc w:val="center"/>
                      </w:pPr>
                      <w:r>
                        <w:rPr>
                          <w:rFonts w:ascii="Calibri" w:eastAsia="Calibri" w:hAnsi="Calibri" w:cs="Calibri"/>
                          <w:sz w:val="24"/>
                          <w:szCs w:val="24"/>
                        </w:rPr>
                        <w:t xml:space="preserve"> </w:t>
                      </w:r>
                    </w:p>
                    <w:p w14:paraId="4A821CD9" w14:textId="0998BD4A" w:rsidR="009956A1" w:rsidRDefault="009956A1" w:rsidP="009956A1">
                      <w:pPr>
                        <w:spacing w:line="252" w:lineRule="auto"/>
                        <w:ind w:right="15"/>
                      </w:pPr>
                    </w:p>
                  </w:txbxContent>
                </v:textbox>
                <w10:wrap type="square" anchorx="margin"/>
              </v:shape>
            </w:pict>
          </mc:Fallback>
        </mc:AlternateContent>
      </w:r>
    </w:p>
    <w:sectPr w:rsidR="009956A1" w:rsidSect="00EA338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41FD8" w14:textId="77777777" w:rsidR="00FD0B94" w:rsidRDefault="00FD0B94" w:rsidP="00285936">
      <w:pPr>
        <w:spacing w:after="0" w:line="240" w:lineRule="auto"/>
      </w:pPr>
      <w:r>
        <w:separator/>
      </w:r>
    </w:p>
  </w:endnote>
  <w:endnote w:type="continuationSeparator" w:id="0">
    <w:p w14:paraId="16CEFA39" w14:textId="77777777" w:rsidR="00FD0B94" w:rsidRDefault="00FD0B94" w:rsidP="0028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26518" w14:textId="77777777" w:rsidR="00FD0B94" w:rsidRDefault="00FD0B94" w:rsidP="00285936">
      <w:pPr>
        <w:spacing w:after="0" w:line="240" w:lineRule="auto"/>
      </w:pPr>
      <w:r>
        <w:separator/>
      </w:r>
    </w:p>
  </w:footnote>
  <w:footnote w:type="continuationSeparator" w:id="0">
    <w:p w14:paraId="083F12BB" w14:textId="77777777" w:rsidR="00FD0B94" w:rsidRDefault="00FD0B94" w:rsidP="00285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A7"/>
    <w:multiLevelType w:val="hybridMultilevel"/>
    <w:tmpl w:val="55E4694C"/>
    <w:lvl w:ilvl="0" w:tplc="60B21CD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8435C"/>
    <w:multiLevelType w:val="multilevel"/>
    <w:tmpl w:val="A852F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555993"/>
    <w:multiLevelType w:val="hybridMultilevel"/>
    <w:tmpl w:val="3C98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1B"/>
    <w:multiLevelType w:val="multilevel"/>
    <w:tmpl w:val="A8CAE44E"/>
    <w:lvl w:ilvl="0">
      <w:start w:val="1"/>
      <w:numFmt w:val="bullet"/>
      <w:lvlText w:val="•"/>
      <w:lvlJc w:val="left"/>
      <w:pPr>
        <w:ind w:left="721" w:hanging="72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26" w:hanging="1426"/>
      </w:pPr>
      <w:rPr>
        <w:rFonts w:ascii="Courier New" w:eastAsia="Courier New" w:hAnsi="Courier New" w:cs="Courier New"/>
        <w:b w:val="0"/>
        <w:i w:val="0"/>
        <w:strike w:val="0"/>
        <w:color w:val="000000"/>
        <w:sz w:val="22"/>
        <w:szCs w:val="22"/>
        <w:u w:val="none"/>
        <w:shd w:val="clear" w:color="auto" w:fill="auto"/>
        <w:vertAlign w:val="baseline"/>
      </w:rPr>
    </w:lvl>
    <w:lvl w:ilvl="2">
      <w:start w:val="1"/>
      <w:numFmt w:val="bullet"/>
      <w:lvlText w:val="▪"/>
      <w:lvlJc w:val="left"/>
      <w:pPr>
        <w:ind w:left="2161" w:hanging="2161"/>
      </w:pPr>
      <w:rPr>
        <w:rFonts w:ascii="Courier New" w:eastAsia="Courier New" w:hAnsi="Courier New" w:cs="Courier New"/>
        <w:b w:val="0"/>
        <w:i w:val="0"/>
        <w:strike w:val="0"/>
        <w:color w:val="000000"/>
        <w:sz w:val="22"/>
        <w:szCs w:val="22"/>
        <w:u w:val="none"/>
        <w:shd w:val="clear" w:color="auto" w:fill="auto"/>
        <w:vertAlign w:val="baseline"/>
      </w:rPr>
    </w:lvl>
    <w:lvl w:ilvl="3">
      <w:start w:val="1"/>
      <w:numFmt w:val="bullet"/>
      <w:lvlText w:val="•"/>
      <w:lvlJc w:val="left"/>
      <w:pPr>
        <w:ind w:left="2881" w:hanging="2881"/>
      </w:pPr>
      <w:rPr>
        <w:rFonts w:ascii="Courier New" w:eastAsia="Courier New" w:hAnsi="Courier New" w:cs="Courier New"/>
        <w:b w:val="0"/>
        <w:i w:val="0"/>
        <w:strike w:val="0"/>
        <w:color w:val="000000"/>
        <w:sz w:val="22"/>
        <w:szCs w:val="22"/>
        <w:u w:val="none"/>
        <w:shd w:val="clear" w:color="auto" w:fill="auto"/>
        <w:vertAlign w:val="baseline"/>
      </w:rPr>
    </w:lvl>
    <w:lvl w:ilvl="4">
      <w:start w:val="1"/>
      <w:numFmt w:val="bullet"/>
      <w:lvlText w:val="o"/>
      <w:lvlJc w:val="left"/>
      <w:pPr>
        <w:ind w:left="3601" w:hanging="3601"/>
      </w:pPr>
      <w:rPr>
        <w:rFonts w:ascii="Courier New" w:eastAsia="Courier New" w:hAnsi="Courier New" w:cs="Courier New"/>
        <w:b w:val="0"/>
        <w:i w:val="0"/>
        <w:strike w:val="0"/>
        <w:color w:val="000000"/>
        <w:sz w:val="22"/>
        <w:szCs w:val="22"/>
        <w:u w:val="none"/>
        <w:shd w:val="clear" w:color="auto" w:fill="auto"/>
        <w:vertAlign w:val="baseline"/>
      </w:rPr>
    </w:lvl>
    <w:lvl w:ilvl="5">
      <w:start w:val="1"/>
      <w:numFmt w:val="bullet"/>
      <w:lvlText w:val="▪"/>
      <w:lvlJc w:val="left"/>
      <w:pPr>
        <w:ind w:left="4321" w:hanging="4321"/>
      </w:pPr>
      <w:rPr>
        <w:rFonts w:ascii="Courier New" w:eastAsia="Courier New" w:hAnsi="Courier New" w:cs="Courier New"/>
        <w:b w:val="0"/>
        <w:i w:val="0"/>
        <w:strike w:val="0"/>
        <w:color w:val="000000"/>
        <w:sz w:val="22"/>
        <w:szCs w:val="22"/>
        <w:u w:val="none"/>
        <w:shd w:val="clear" w:color="auto" w:fill="auto"/>
        <w:vertAlign w:val="baseline"/>
      </w:rPr>
    </w:lvl>
    <w:lvl w:ilvl="6">
      <w:start w:val="1"/>
      <w:numFmt w:val="bullet"/>
      <w:lvlText w:val="•"/>
      <w:lvlJc w:val="left"/>
      <w:pPr>
        <w:ind w:left="5041" w:hanging="5041"/>
      </w:pPr>
      <w:rPr>
        <w:rFonts w:ascii="Courier New" w:eastAsia="Courier New" w:hAnsi="Courier New" w:cs="Courier New"/>
        <w:b w:val="0"/>
        <w:i w:val="0"/>
        <w:strike w:val="0"/>
        <w:color w:val="000000"/>
        <w:sz w:val="22"/>
        <w:szCs w:val="22"/>
        <w:u w:val="none"/>
        <w:shd w:val="clear" w:color="auto" w:fill="auto"/>
        <w:vertAlign w:val="baseline"/>
      </w:rPr>
    </w:lvl>
    <w:lvl w:ilvl="7">
      <w:start w:val="1"/>
      <w:numFmt w:val="bullet"/>
      <w:lvlText w:val="o"/>
      <w:lvlJc w:val="left"/>
      <w:pPr>
        <w:ind w:left="5761" w:hanging="5761"/>
      </w:pPr>
      <w:rPr>
        <w:rFonts w:ascii="Courier New" w:eastAsia="Courier New" w:hAnsi="Courier New" w:cs="Courier New"/>
        <w:b w:val="0"/>
        <w:i w:val="0"/>
        <w:strike w:val="0"/>
        <w:color w:val="000000"/>
        <w:sz w:val="22"/>
        <w:szCs w:val="22"/>
        <w:u w:val="none"/>
        <w:shd w:val="clear" w:color="auto" w:fill="auto"/>
        <w:vertAlign w:val="baseline"/>
      </w:rPr>
    </w:lvl>
    <w:lvl w:ilvl="8">
      <w:start w:val="1"/>
      <w:numFmt w:val="bullet"/>
      <w:lvlText w:val="▪"/>
      <w:lvlJc w:val="left"/>
      <w:pPr>
        <w:ind w:left="6481" w:hanging="6481"/>
      </w:pPr>
      <w:rPr>
        <w:rFonts w:ascii="Courier New" w:eastAsia="Courier New" w:hAnsi="Courier New" w:cs="Courier New"/>
        <w:b w:val="0"/>
        <w:i w:val="0"/>
        <w:strike w:val="0"/>
        <w:color w:val="000000"/>
        <w:sz w:val="22"/>
        <w:szCs w:val="22"/>
        <w:u w:val="none"/>
        <w:shd w:val="clear" w:color="auto" w:fill="auto"/>
        <w:vertAlign w:val="baseline"/>
      </w:rPr>
    </w:lvl>
  </w:abstractNum>
  <w:abstractNum w:abstractNumId="4" w15:restartNumberingAfterBreak="0">
    <w:nsid w:val="14407F58"/>
    <w:multiLevelType w:val="hybridMultilevel"/>
    <w:tmpl w:val="51708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6A5F27"/>
    <w:multiLevelType w:val="hybridMultilevel"/>
    <w:tmpl w:val="5166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891D8B"/>
    <w:multiLevelType w:val="hybridMultilevel"/>
    <w:tmpl w:val="1472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B38C7"/>
    <w:multiLevelType w:val="hybridMultilevel"/>
    <w:tmpl w:val="E5360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215348"/>
    <w:multiLevelType w:val="multilevel"/>
    <w:tmpl w:val="7072571C"/>
    <w:lvl w:ilvl="0">
      <w:start w:val="1"/>
      <w:numFmt w:val="bullet"/>
      <w:lvlText w:val="○"/>
      <w:lvlJc w:val="left"/>
      <w:pPr>
        <w:ind w:left="1425" w:hanging="705"/>
      </w:pPr>
      <w:rPr>
        <w:rFonts w:ascii="Arial" w:eastAsia="Arial" w:hAnsi="Arial" w:cs="Arial"/>
        <w:b w:val="0"/>
        <w:i w:val="0"/>
        <w:strike w:val="0"/>
        <w:color w:val="000000"/>
        <w:sz w:val="24"/>
        <w:szCs w:val="24"/>
        <w:highlight w:val="green"/>
        <w:u w:val="none"/>
        <w:vertAlign w:val="baseline"/>
      </w:rPr>
    </w:lvl>
    <w:lvl w:ilvl="1">
      <w:start w:val="1"/>
      <w:numFmt w:val="bullet"/>
      <w:lvlText w:val="o"/>
      <w:lvlJc w:val="left"/>
      <w:pPr>
        <w:ind w:left="2160" w:hanging="1440"/>
      </w:pPr>
      <w:rPr>
        <w:rFonts w:ascii="Quattrocento Sans" w:eastAsia="Quattrocento Sans" w:hAnsi="Quattrocento Sans" w:cs="Quattrocento Sans"/>
        <w:b w:val="0"/>
        <w:i w:val="0"/>
        <w:strike w:val="0"/>
        <w:color w:val="000000"/>
        <w:sz w:val="24"/>
        <w:szCs w:val="24"/>
        <w:highlight w:val="green"/>
        <w:u w:val="none"/>
        <w:vertAlign w:val="baseline"/>
      </w:rPr>
    </w:lvl>
    <w:lvl w:ilvl="2">
      <w:start w:val="1"/>
      <w:numFmt w:val="bullet"/>
      <w:lvlText w:val="▪"/>
      <w:lvlJc w:val="left"/>
      <w:pPr>
        <w:ind w:left="2880" w:hanging="2160"/>
      </w:pPr>
      <w:rPr>
        <w:rFonts w:ascii="Quattrocento Sans" w:eastAsia="Quattrocento Sans" w:hAnsi="Quattrocento Sans" w:cs="Quattrocento Sans"/>
        <w:b w:val="0"/>
        <w:i w:val="0"/>
        <w:strike w:val="0"/>
        <w:color w:val="000000"/>
        <w:sz w:val="24"/>
        <w:szCs w:val="24"/>
        <w:highlight w:val="green"/>
        <w:u w:val="none"/>
        <w:vertAlign w:val="baseline"/>
      </w:rPr>
    </w:lvl>
    <w:lvl w:ilvl="3">
      <w:start w:val="1"/>
      <w:numFmt w:val="bullet"/>
      <w:lvlText w:val="•"/>
      <w:lvlJc w:val="left"/>
      <w:pPr>
        <w:ind w:left="3600" w:hanging="2880"/>
      </w:pPr>
      <w:rPr>
        <w:rFonts w:ascii="Arial" w:eastAsia="Arial" w:hAnsi="Arial" w:cs="Arial"/>
        <w:b w:val="0"/>
        <w:i w:val="0"/>
        <w:strike w:val="0"/>
        <w:color w:val="000000"/>
        <w:sz w:val="24"/>
        <w:szCs w:val="24"/>
        <w:highlight w:val="green"/>
        <w:u w:val="none"/>
        <w:vertAlign w:val="baseline"/>
      </w:rPr>
    </w:lvl>
    <w:lvl w:ilvl="4">
      <w:start w:val="1"/>
      <w:numFmt w:val="bullet"/>
      <w:lvlText w:val="o"/>
      <w:lvlJc w:val="left"/>
      <w:pPr>
        <w:ind w:left="4320" w:hanging="3600"/>
      </w:pPr>
      <w:rPr>
        <w:rFonts w:ascii="Quattrocento Sans" w:eastAsia="Quattrocento Sans" w:hAnsi="Quattrocento Sans" w:cs="Quattrocento Sans"/>
        <w:b w:val="0"/>
        <w:i w:val="0"/>
        <w:strike w:val="0"/>
        <w:color w:val="000000"/>
        <w:sz w:val="24"/>
        <w:szCs w:val="24"/>
        <w:highlight w:val="green"/>
        <w:u w:val="none"/>
        <w:vertAlign w:val="baseline"/>
      </w:rPr>
    </w:lvl>
    <w:lvl w:ilvl="5">
      <w:start w:val="1"/>
      <w:numFmt w:val="bullet"/>
      <w:lvlText w:val="▪"/>
      <w:lvlJc w:val="left"/>
      <w:pPr>
        <w:ind w:left="5040" w:hanging="4320"/>
      </w:pPr>
      <w:rPr>
        <w:rFonts w:ascii="Quattrocento Sans" w:eastAsia="Quattrocento Sans" w:hAnsi="Quattrocento Sans" w:cs="Quattrocento Sans"/>
        <w:b w:val="0"/>
        <w:i w:val="0"/>
        <w:strike w:val="0"/>
        <w:color w:val="000000"/>
        <w:sz w:val="24"/>
        <w:szCs w:val="24"/>
        <w:highlight w:val="green"/>
        <w:u w:val="none"/>
        <w:vertAlign w:val="baseline"/>
      </w:rPr>
    </w:lvl>
    <w:lvl w:ilvl="6">
      <w:start w:val="1"/>
      <w:numFmt w:val="bullet"/>
      <w:lvlText w:val="•"/>
      <w:lvlJc w:val="left"/>
      <w:pPr>
        <w:ind w:left="5760" w:hanging="5040"/>
      </w:pPr>
      <w:rPr>
        <w:rFonts w:ascii="Arial" w:eastAsia="Arial" w:hAnsi="Arial" w:cs="Arial"/>
        <w:b w:val="0"/>
        <w:i w:val="0"/>
        <w:strike w:val="0"/>
        <w:color w:val="000000"/>
        <w:sz w:val="24"/>
        <w:szCs w:val="24"/>
        <w:highlight w:val="green"/>
        <w:u w:val="none"/>
        <w:vertAlign w:val="baseline"/>
      </w:rPr>
    </w:lvl>
    <w:lvl w:ilvl="7">
      <w:start w:val="1"/>
      <w:numFmt w:val="bullet"/>
      <w:lvlText w:val="o"/>
      <w:lvlJc w:val="left"/>
      <w:pPr>
        <w:ind w:left="6480" w:hanging="5760"/>
      </w:pPr>
      <w:rPr>
        <w:rFonts w:ascii="Quattrocento Sans" w:eastAsia="Quattrocento Sans" w:hAnsi="Quattrocento Sans" w:cs="Quattrocento Sans"/>
        <w:b w:val="0"/>
        <w:i w:val="0"/>
        <w:strike w:val="0"/>
        <w:color w:val="000000"/>
        <w:sz w:val="24"/>
        <w:szCs w:val="24"/>
        <w:highlight w:val="green"/>
        <w:u w:val="none"/>
        <w:vertAlign w:val="baseline"/>
      </w:rPr>
    </w:lvl>
    <w:lvl w:ilvl="8">
      <w:start w:val="1"/>
      <w:numFmt w:val="bullet"/>
      <w:lvlText w:val="▪"/>
      <w:lvlJc w:val="left"/>
      <w:pPr>
        <w:ind w:left="7200" w:hanging="6480"/>
      </w:pPr>
      <w:rPr>
        <w:rFonts w:ascii="Quattrocento Sans" w:eastAsia="Quattrocento Sans" w:hAnsi="Quattrocento Sans" w:cs="Quattrocento Sans"/>
        <w:b w:val="0"/>
        <w:i w:val="0"/>
        <w:strike w:val="0"/>
        <w:color w:val="000000"/>
        <w:sz w:val="24"/>
        <w:szCs w:val="24"/>
        <w:highlight w:val="green"/>
        <w:u w:val="none"/>
        <w:vertAlign w:val="baseline"/>
      </w:rPr>
    </w:lvl>
  </w:abstractNum>
  <w:abstractNum w:abstractNumId="9" w15:restartNumberingAfterBreak="0">
    <w:nsid w:val="37D63AF0"/>
    <w:multiLevelType w:val="hybridMultilevel"/>
    <w:tmpl w:val="97CCD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594B70"/>
    <w:multiLevelType w:val="hybridMultilevel"/>
    <w:tmpl w:val="A2B80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9837F7"/>
    <w:multiLevelType w:val="hybridMultilevel"/>
    <w:tmpl w:val="9FC86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1E32CC"/>
    <w:multiLevelType w:val="hybridMultilevel"/>
    <w:tmpl w:val="FEDCF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1F3E2B"/>
    <w:multiLevelType w:val="hybridMultilevel"/>
    <w:tmpl w:val="522AAC26"/>
    <w:lvl w:ilvl="0" w:tplc="60B21CD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C19E3"/>
    <w:multiLevelType w:val="hybridMultilevel"/>
    <w:tmpl w:val="A800B85E"/>
    <w:lvl w:ilvl="0" w:tplc="60B21CD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C568B"/>
    <w:multiLevelType w:val="hybridMultilevel"/>
    <w:tmpl w:val="CF581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A8E69B9"/>
    <w:multiLevelType w:val="hybridMultilevel"/>
    <w:tmpl w:val="53C41E12"/>
    <w:lvl w:ilvl="0" w:tplc="60B21CD6">
      <w:start w:val="1"/>
      <w:numFmt w:val="bullet"/>
      <w:lvlText w:val=""/>
      <w:lvlJc w:val="left"/>
      <w:pPr>
        <w:ind w:left="730" w:hanging="360"/>
      </w:pPr>
      <w:rPr>
        <w:rFonts w:ascii="Webdings" w:hAnsi="Webdings"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7" w15:restartNumberingAfterBreak="0">
    <w:nsid w:val="7D377E8E"/>
    <w:multiLevelType w:val="hybridMultilevel"/>
    <w:tmpl w:val="D2801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431EDB"/>
    <w:multiLevelType w:val="hybridMultilevel"/>
    <w:tmpl w:val="FCAE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4"/>
  </w:num>
  <w:num w:numId="4">
    <w:abstractNumId w:val="13"/>
  </w:num>
  <w:num w:numId="5">
    <w:abstractNumId w:val="0"/>
  </w:num>
  <w:num w:numId="6">
    <w:abstractNumId w:val="1"/>
  </w:num>
  <w:num w:numId="7">
    <w:abstractNumId w:val="16"/>
  </w:num>
  <w:num w:numId="8">
    <w:abstractNumId w:val="7"/>
  </w:num>
  <w:num w:numId="9">
    <w:abstractNumId w:val="17"/>
  </w:num>
  <w:num w:numId="10">
    <w:abstractNumId w:val="10"/>
  </w:num>
  <w:num w:numId="11">
    <w:abstractNumId w:val="9"/>
  </w:num>
  <w:num w:numId="12">
    <w:abstractNumId w:val="6"/>
  </w:num>
  <w:num w:numId="13">
    <w:abstractNumId w:val="2"/>
  </w:num>
  <w:num w:numId="14">
    <w:abstractNumId w:val="4"/>
  </w:num>
  <w:num w:numId="15">
    <w:abstractNumId w:val="12"/>
  </w:num>
  <w:num w:numId="16">
    <w:abstractNumId w:val="18"/>
  </w:num>
  <w:num w:numId="17">
    <w:abstractNumId w:val="11"/>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A9E"/>
    <w:rsid w:val="00124A9E"/>
    <w:rsid w:val="00284E08"/>
    <w:rsid w:val="00285936"/>
    <w:rsid w:val="005C10A2"/>
    <w:rsid w:val="005C2F87"/>
    <w:rsid w:val="006836F8"/>
    <w:rsid w:val="006D5BD0"/>
    <w:rsid w:val="00721C4A"/>
    <w:rsid w:val="0078532A"/>
    <w:rsid w:val="00826862"/>
    <w:rsid w:val="00886F3C"/>
    <w:rsid w:val="009956A1"/>
    <w:rsid w:val="009A7DD5"/>
    <w:rsid w:val="00A94C60"/>
    <w:rsid w:val="00C04859"/>
    <w:rsid w:val="00C83D5D"/>
    <w:rsid w:val="00D3218F"/>
    <w:rsid w:val="00DA1CD5"/>
    <w:rsid w:val="00EA3380"/>
    <w:rsid w:val="00FA03FF"/>
    <w:rsid w:val="00FD0B94"/>
    <w:rsid w:val="00FE5135"/>
    <w:rsid w:val="00FF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EFD9"/>
  <w15:chartTrackingRefBased/>
  <w15:docId w15:val="{5B9A7877-35A9-4217-A57C-2131ABA7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4D0"/>
    <w:pPr>
      <w:ind w:left="720"/>
      <w:contextualSpacing/>
    </w:pPr>
  </w:style>
  <w:style w:type="paragraph" w:styleId="Header">
    <w:name w:val="header"/>
    <w:basedOn w:val="Normal"/>
    <w:link w:val="HeaderChar"/>
    <w:uiPriority w:val="99"/>
    <w:unhideWhenUsed/>
    <w:rsid w:val="00285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936"/>
  </w:style>
  <w:style w:type="paragraph" w:styleId="Footer">
    <w:name w:val="footer"/>
    <w:basedOn w:val="Normal"/>
    <w:link w:val="FooterChar"/>
    <w:uiPriority w:val="99"/>
    <w:unhideWhenUsed/>
    <w:rsid w:val="00285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9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7867E40-CED9-4E25-910E-0F633DE1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798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 Brew</dc:creator>
  <cp:keywords/>
  <dc:description/>
  <cp:lastModifiedBy>Richard L. Craft</cp:lastModifiedBy>
  <cp:revision>2</cp:revision>
  <cp:lastPrinted>2020-06-12T16:04:00Z</cp:lastPrinted>
  <dcterms:created xsi:type="dcterms:W3CDTF">2020-06-12T16:04:00Z</dcterms:created>
  <dcterms:modified xsi:type="dcterms:W3CDTF">2020-06-12T16:04:00Z</dcterms:modified>
</cp:coreProperties>
</file>