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B3" w:rsidRDefault="00761DB3" w:rsidP="00761DB3">
      <w:pPr>
        <w:pStyle w:val="NormalWeb"/>
        <w:shd w:val="clear" w:color="auto" w:fill="FFFFFF"/>
        <w:spacing w:before="0" w:beforeAutospacing="0" w:after="0" w:afterAutospacing="0"/>
        <w:jc w:val="center"/>
        <w:rPr>
          <w:rFonts w:ascii="Bell MT" w:hAnsi="Bell MT" w:cs="Segoe UI"/>
          <w:b/>
          <w:bCs/>
          <w:color w:val="000000" w:themeColor="text1"/>
          <w:sz w:val="32"/>
          <w:szCs w:val="32"/>
        </w:rPr>
      </w:pPr>
      <w:bookmarkStart w:id="0" w:name="_GoBack"/>
      <w:r w:rsidRPr="00D45B71">
        <w:rPr>
          <w:rFonts w:ascii="Bell MT" w:hAnsi="Bell MT" w:cs="Segoe UI"/>
          <w:b/>
          <w:bCs/>
          <w:color w:val="000000" w:themeColor="text1"/>
          <w:sz w:val="32"/>
          <w:szCs w:val="32"/>
        </w:rPr>
        <w:t>Soda Bottle Terrarium</w:t>
      </w:r>
    </w:p>
    <w:bookmarkEnd w:id="0"/>
    <w:p w:rsidR="00761DB3" w:rsidRPr="00D45B71" w:rsidRDefault="00761DB3" w:rsidP="00761DB3">
      <w:pPr>
        <w:pStyle w:val="NormalWeb"/>
        <w:shd w:val="clear" w:color="auto" w:fill="FFFFFF"/>
        <w:spacing w:before="0" w:beforeAutospacing="0" w:after="0" w:afterAutospacing="0"/>
        <w:rPr>
          <w:rFonts w:ascii="Bell MT" w:hAnsi="Bell MT" w:cs="Segoe UI"/>
          <w:b/>
          <w:bCs/>
          <w:color w:val="000000" w:themeColor="text1"/>
          <w:sz w:val="32"/>
          <w:szCs w:val="32"/>
        </w:rPr>
      </w:pPr>
    </w:p>
    <w:p w:rsidR="00761DB3" w:rsidRPr="00D45B71" w:rsidRDefault="00761DB3" w:rsidP="00761DB3">
      <w:pPr>
        <w:rPr>
          <w:rFonts w:ascii="Bell MT" w:eastAsia="Times New Roman" w:hAnsi="Bell MT"/>
          <w:b/>
          <w:bCs/>
          <w:color w:val="000000" w:themeColor="text1"/>
        </w:rPr>
      </w:pPr>
      <w:r w:rsidRPr="00D45B71">
        <w:rPr>
          <w:rFonts w:ascii="Bell MT" w:eastAsia="Times New Roman" w:hAnsi="Bell MT"/>
          <w:b/>
          <w:bCs/>
          <w:noProof/>
          <w:color w:val="000000" w:themeColor="text1"/>
        </w:rPr>
        <w:drawing>
          <wp:anchor distT="0" distB="0" distL="114300" distR="114300" simplePos="0" relativeHeight="251661312" behindDoc="0" locked="0" layoutInCell="1" allowOverlap="1" wp14:anchorId="77730DB0" wp14:editId="13E114DF">
            <wp:simplePos x="0" y="0"/>
            <wp:positionH relativeFrom="column">
              <wp:posOffset>3750945</wp:posOffset>
            </wp:positionH>
            <wp:positionV relativeFrom="paragraph">
              <wp:posOffset>57150</wp:posOffset>
            </wp:positionV>
            <wp:extent cx="2577465" cy="2312670"/>
            <wp:effectExtent l="0" t="0" r="0" b="0"/>
            <wp:wrapTight wrapText="bothSides">
              <wp:wrapPolygon edited="0">
                <wp:start x="0" y="0"/>
                <wp:lineTo x="0" y="21351"/>
                <wp:lineTo x="21392" y="21351"/>
                <wp:lineTo x="21392" y="0"/>
                <wp:lineTo x="0" y="0"/>
              </wp:wrapPolygon>
            </wp:wrapTight>
            <wp:docPr id="47" name="Picture 47" descr="https://adirondackgirlatheart.com/wp-content/uploads/2015/01/coke-bottle-terrariu_terrarium-2-2200x1974-800x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dirondackgirlatheart.com/wp-content/uploads/2015/01/coke-bottle-terrariu_terrarium-2-2200x1974-800x7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7465"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B71">
        <w:rPr>
          <w:rFonts w:ascii="Bell MT" w:hAnsi="Bell MT" w:cs="Segoe UI"/>
          <w:b/>
          <w:bCs/>
          <w:color w:val="000000" w:themeColor="text1"/>
        </w:rPr>
        <w:t>Supplies:</w:t>
      </w:r>
      <w:r w:rsidRPr="00D45B71">
        <w:rPr>
          <w:rFonts w:ascii="Bell MT" w:eastAsia="Times New Roman" w:hAnsi="Bell MT"/>
          <w:b/>
          <w:bCs/>
          <w:color w:val="000000" w:themeColor="text1"/>
        </w:rPr>
        <w:t xml:space="preserve"> </w:t>
      </w:r>
    </w:p>
    <w:p w:rsidR="00761DB3" w:rsidRPr="00D45B71" w:rsidRDefault="00761DB3" w:rsidP="00761DB3">
      <w:pPr>
        <w:pStyle w:val="NormalWeb"/>
        <w:shd w:val="clear" w:color="auto" w:fill="FFFFFF"/>
        <w:spacing w:before="0" w:beforeAutospacing="0" w:after="0" w:afterAutospacing="0"/>
        <w:rPr>
          <w:rFonts w:ascii="Bell MT" w:hAnsi="Bell MT" w:cs="Segoe UI"/>
          <w:b/>
          <w:bCs/>
          <w:color w:val="000000" w:themeColor="text1"/>
        </w:rPr>
      </w:pPr>
    </w:p>
    <w:p w:rsidR="00761DB3" w:rsidRPr="00D45B71"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small pebbles,</w:t>
      </w:r>
    </w:p>
    <w:p w:rsidR="00761DB3" w:rsidRPr="00D45B71"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charcoal,</w:t>
      </w:r>
    </w:p>
    <w:p w:rsidR="00761DB3" w:rsidRPr="00D45B71"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potting soil, </w:t>
      </w:r>
    </w:p>
    <w:p w:rsidR="00761DB3" w:rsidRPr="00D45B71"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a few terrarium happy plants, like small succulents</w:t>
      </w:r>
    </w:p>
    <w:p w:rsidR="00761DB3" w:rsidRPr="00D45B71"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a coke bottle</w:t>
      </w:r>
    </w:p>
    <w:p w:rsidR="00761DB3" w:rsidRPr="00D45B71"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 xml:space="preserve">an </w:t>
      </w:r>
      <w:proofErr w:type="spellStart"/>
      <w:r w:rsidRPr="00D45B71">
        <w:rPr>
          <w:rFonts w:ascii="Bell MT" w:eastAsia="Times New Roman" w:hAnsi="Bell MT"/>
          <w:b/>
          <w:bCs/>
          <w:color w:val="000000" w:themeColor="text1"/>
        </w:rPr>
        <w:t>exacto</w:t>
      </w:r>
      <w:proofErr w:type="spellEnd"/>
      <w:r w:rsidRPr="00D45B71">
        <w:rPr>
          <w:rFonts w:ascii="Bell MT" w:eastAsia="Times New Roman" w:hAnsi="Bell MT"/>
          <w:b/>
          <w:bCs/>
          <w:color w:val="000000" w:themeColor="text1"/>
        </w:rPr>
        <w:t xml:space="preserve"> knife</w:t>
      </w:r>
    </w:p>
    <w:p w:rsidR="00761DB3" w:rsidRDefault="00761DB3" w:rsidP="00761DB3">
      <w:pPr>
        <w:pStyle w:val="ListParagraph"/>
        <w:numPr>
          <w:ilvl w:val="0"/>
          <w:numId w:val="3"/>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scissors</w:t>
      </w:r>
    </w:p>
    <w:p w:rsidR="00761DB3" w:rsidRDefault="00761DB3" w:rsidP="00761DB3">
      <w:pPr>
        <w:shd w:val="clear" w:color="auto" w:fill="FFFFFF"/>
        <w:rPr>
          <w:rFonts w:ascii="Bell MT" w:eastAsia="Times New Roman" w:hAnsi="Bell MT"/>
          <w:b/>
          <w:bCs/>
          <w:color w:val="000000" w:themeColor="text1"/>
        </w:rPr>
      </w:pPr>
    </w:p>
    <w:p w:rsidR="00761DB3" w:rsidRDefault="00761DB3" w:rsidP="00761DB3">
      <w:pPr>
        <w:shd w:val="clear" w:color="auto" w:fill="FFFFFF"/>
        <w:rPr>
          <w:rFonts w:ascii="Bell MT" w:eastAsia="Times New Roman" w:hAnsi="Bell MT"/>
          <w:b/>
          <w:bCs/>
          <w:color w:val="000000" w:themeColor="text1"/>
        </w:rPr>
      </w:pPr>
    </w:p>
    <w:p w:rsidR="00761DB3" w:rsidRDefault="00761DB3" w:rsidP="00761DB3">
      <w:pPr>
        <w:shd w:val="clear" w:color="auto" w:fill="FFFFFF"/>
        <w:rPr>
          <w:rFonts w:ascii="Bell MT" w:eastAsia="Times New Roman" w:hAnsi="Bell MT"/>
          <w:b/>
          <w:bCs/>
          <w:color w:val="000000" w:themeColor="text1"/>
        </w:rPr>
      </w:pPr>
    </w:p>
    <w:p w:rsidR="00761DB3" w:rsidRDefault="00761DB3" w:rsidP="00761DB3">
      <w:pPr>
        <w:shd w:val="clear" w:color="auto" w:fill="FFFFFF"/>
        <w:rPr>
          <w:rFonts w:ascii="Bell MT" w:eastAsia="Times New Roman" w:hAnsi="Bell MT"/>
          <w:b/>
          <w:bCs/>
          <w:color w:val="000000" w:themeColor="text1"/>
        </w:rPr>
      </w:pPr>
    </w:p>
    <w:p w:rsidR="00761DB3" w:rsidRPr="00761DB3" w:rsidRDefault="00761DB3" w:rsidP="00761DB3">
      <w:pPr>
        <w:shd w:val="clear" w:color="auto" w:fill="FFFFFF"/>
        <w:rPr>
          <w:rFonts w:ascii="Bell MT" w:eastAsia="Times New Roman" w:hAnsi="Bell MT"/>
          <w:b/>
          <w:bCs/>
          <w:color w:val="000000" w:themeColor="text1"/>
        </w:rPr>
      </w:pPr>
    </w:p>
    <w:p w:rsidR="00761DB3" w:rsidRPr="00D45B71" w:rsidRDefault="00761DB3" w:rsidP="00761DB3">
      <w:p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Directions:</w:t>
      </w:r>
    </w:p>
    <w:p w:rsidR="00761DB3" w:rsidRPr="00D45B71" w:rsidRDefault="00761DB3" w:rsidP="00761DB3">
      <w:pPr>
        <w:pStyle w:val="ListParagraph"/>
        <w:numPr>
          <w:ilvl w:val="0"/>
          <w:numId w:val="4"/>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In order to make this project, you must use a coke (or diet coke) bottle because it has just the right shape. It comes inward near the bottom, which allows the top to sit over it pretty securely.</w:t>
      </w:r>
    </w:p>
    <w:p w:rsidR="00761DB3" w:rsidRPr="00D45B71" w:rsidRDefault="00761DB3" w:rsidP="00761DB3">
      <w:pPr>
        <w:pStyle w:val="NormalWeb"/>
        <w:numPr>
          <w:ilvl w:val="0"/>
          <w:numId w:val="4"/>
        </w:numPr>
        <w:shd w:val="clear" w:color="auto" w:fill="FFFFFF"/>
        <w:spacing w:before="0" w:beforeAutospacing="0" w:after="0" w:afterAutospacing="0"/>
        <w:rPr>
          <w:rFonts w:ascii="Bell MT" w:eastAsiaTheme="minorHAnsi" w:hAnsi="Bell MT"/>
          <w:b/>
          <w:bCs/>
          <w:color w:val="000000" w:themeColor="text1"/>
        </w:rPr>
      </w:pPr>
      <w:r w:rsidRPr="00D45B71">
        <w:rPr>
          <w:rFonts w:ascii="Bell MT" w:hAnsi="Bell MT"/>
          <w:b/>
          <w:bCs/>
          <w:color w:val="000000" w:themeColor="text1"/>
        </w:rPr>
        <w:t>Cut out the middle part so that the bottom measures 3.5</w:t>
      </w:r>
      <w:r w:rsidRPr="00D45B71">
        <w:rPr>
          <w:rFonts w:eastAsia="Calibri"/>
          <w:b/>
          <w:bCs/>
          <w:color w:val="000000" w:themeColor="text1"/>
        </w:rPr>
        <w:t>″</w:t>
      </w:r>
      <w:r w:rsidRPr="00D45B71">
        <w:rPr>
          <w:rFonts w:ascii="Bell MT" w:hAnsi="Bell MT"/>
          <w:b/>
          <w:bCs/>
          <w:color w:val="000000" w:themeColor="text1"/>
        </w:rPr>
        <w:t xml:space="preserve"> and the top measures 5</w:t>
      </w:r>
      <w:r w:rsidRPr="00D45B71">
        <w:rPr>
          <w:rFonts w:eastAsia="Calibri"/>
          <w:b/>
          <w:bCs/>
          <w:color w:val="000000" w:themeColor="text1"/>
        </w:rPr>
        <w:t>″</w:t>
      </w:r>
      <w:r w:rsidRPr="00D45B71">
        <w:rPr>
          <w:rFonts w:ascii="Bell MT" w:hAnsi="Bell MT"/>
          <w:b/>
          <w:bCs/>
          <w:color w:val="000000" w:themeColor="text1"/>
        </w:rPr>
        <w:t xml:space="preserve">. I used an </w:t>
      </w:r>
      <w:proofErr w:type="spellStart"/>
      <w:r w:rsidRPr="00D45B71">
        <w:rPr>
          <w:rFonts w:ascii="Bell MT" w:hAnsi="Bell MT"/>
          <w:b/>
          <w:bCs/>
          <w:color w:val="000000" w:themeColor="text1"/>
        </w:rPr>
        <w:t>exacto</w:t>
      </w:r>
      <w:proofErr w:type="spellEnd"/>
      <w:r w:rsidRPr="00D45B71">
        <w:rPr>
          <w:rFonts w:ascii="Bell MT" w:hAnsi="Bell MT"/>
          <w:b/>
          <w:bCs/>
          <w:color w:val="000000" w:themeColor="text1"/>
        </w:rPr>
        <w:t xml:space="preserve"> knife to make the first cut then small, sharp scissors to finish cutting. I didn’t have enough control with the </w:t>
      </w:r>
      <w:proofErr w:type="spellStart"/>
      <w:r w:rsidRPr="00D45B71">
        <w:rPr>
          <w:rFonts w:ascii="Bell MT" w:hAnsi="Bell MT"/>
          <w:b/>
          <w:bCs/>
          <w:color w:val="000000" w:themeColor="text1"/>
        </w:rPr>
        <w:t>exacto</w:t>
      </w:r>
      <w:proofErr w:type="spellEnd"/>
      <w:r w:rsidRPr="00D45B71">
        <w:rPr>
          <w:rFonts w:ascii="Bell MT" w:hAnsi="Bell MT"/>
          <w:b/>
          <w:bCs/>
          <w:color w:val="000000" w:themeColor="text1"/>
        </w:rPr>
        <w:t xml:space="preserve"> knife to make a straight edge.</w:t>
      </w:r>
    </w:p>
    <w:p w:rsidR="00761DB3" w:rsidRPr="00D45B71" w:rsidRDefault="00761DB3" w:rsidP="00761DB3">
      <w:pPr>
        <w:pStyle w:val="ListParagraph"/>
        <w:numPr>
          <w:ilvl w:val="0"/>
          <w:numId w:val="4"/>
        </w:numPr>
        <w:rPr>
          <w:rFonts w:ascii="Bell MT" w:eastAsia="Times New Roman" w:hAnsi="Bell MT"/>
          <w:b/>
          <w:bCs/>
          <w:color w:val="000000" w:themeColor="text1"/>
          <w:shd w:val="clear" w:color="auto" w:fill="FFFFFF"/>
        </w:rPr>
      </w:pPr>
      <w:r w:rsidRPr="00D45B71">
        <w:rPr>
          <w:rFonts w:ascii="Bell MT" w:eastAsia="Times New Roman" w:hAnsi="Bell MT"/>
          <w:b/>
          <w:bCs/>
          <w:color w:val="000000" w:themeColor="text1"/>
          <w:shd w:val="clear" w:color="auto" w:fill="FFFFFF"/>
        </w:rPr>
        <w:t>Gather together your supplies: small pebbles, charcoal, and potting soil. Start with the pebbles, followed by the charcoal, and then the potting soil.</w:t>
      </w:r>
    </w:p>
    <w:p w:rsidR="00761DB3" w:rsidRPr="00D45B71" w:rsidRDefault="00761DB3" w:rsidP="00761DB3">
      <w:pPr>
        <w:pStyle w:val="ListParagraph"/>
        <w:numPr>
          <w:ilvl w:val="0"/>
          <w:numId w:val="4"/>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 xml:space="preserve">I found it difficult to locate terrarium plants in the Northeast during the dead of winter, so I kind of had to scrounge around. The two in the back are tropical plants I purchased at Aldi’s for $2.00 each–an Umbrella plant (L) and a Janet Craig (R). The one in front is a mini plant from Trader Joe’s. I’m not sure what it is, but I’m </w:t>
      </w:r>
      <w:proofErr w:type="gramStart"/>
      <w:r w:rsidRPr="00D45B71">
        <w:rPr>
          <w:rFonts w:ascii="Bell MT" w:eastAsia="Times New Roman" w:hAnsi="Bell MT"/>
          <w:b/>
          <w:bCs/>
          <w:color w:val="000000" w:themeColor="text1"/>
        </w:rPr>
        <w:t>don’t</w:t>
      </w:r>
      <w:proofErr w:type="gramEnd"/>
      <w:r w:rsidRPr="00D45B71">
        <w:rPr>
          <w:rFonts w:ascii="Bell MT" w:eastAsia="Times New Roman" w:hAnsi="Bell MT"/>
          <w:b/>
          <w:bCs/>
          <w:color w:val="000000" w:themeColor="text1"/>
        </w:rPr>
        <w:t xml:space="preserve"> think it’s tropical, so it may not </w:t>
      </w:r>
      <w:proofErr w:type="spellStart"/>
      <w:r w:rsidRPr="00D45B71">
        <w:rPr>
          <w:rFonts w:ascii="Bell MT" w:eastAsia="Times New Roman" w:hAnsi="Bell MT"/>
          <w:b/>
          <w:bCs/>
          <w:color w:val="000000" w:themeColor="text1"/>
        </w:rPr>
        <w:t>fair</w:t>
      </w:r>
      <w:proofErr w:type="spellEnd"/>
      <w:r w:rsidRPr="00D45B71">
        <w:rPr>
          <w:rFonts w:ascii="Bell MT" w:eastAsia="Times New Roman" w:hAnsi="Bell MT"/>
          <w:b/>
          <w:bCs/>
          <w:color w:val="000000" w:themeColor="text1"/>
        </w:rPr>
        <w:t xml:space="preserve"> well in my terrarium. But it’ll sure look </w:t>
      </w:r>
      <w:proofErr w:type="spellStart"/>
      <w:r w:rsidRPr="00D45B71">
        <w:rPr>
          <w:rFonts w:ascii="Bell MT" w:eastAsia="Times New Roman" w:hAnsi="Bell MT"/>
          <w:b/>
          <w:bCs/>
          <w:color w:val="000000" w:themeColor="text1"/>
        </w:rPr>
        <w:t>purty</w:t>
      </w:r>
      <w:proofErr w:type="spellEnd"/>
      <w:r w:rsidRPr="00D45B71">
        <w:rPr>
          <w:rFonts w:ascii="Bell MT" w:eastAsia="Times New Roman" w:hAnsi="Bell MT"/>
          <w:b/>
          <w:bCs/>
          <w:color w:val="000000" w:themeColor="text1"/>
        </w:rPr>
        <w:t xml:space="preserve"> for a while.</w:t>
      </w:r>
    </w:p>
    <w:p w:rsidR="00761DB3" w:rsidRPr="00D45B71" w:rsidRDefault="00761DB3" w:rsidP="00761DB3">
      <w:pPr>
        <w:pStyle w:val="ListParagraph"/>
        <w:numPr>
          <w:ilvl w:val="0"/>
          <w:numId w:val="4"/>
        </w:numPr>
        <w:rPr>
          <w:rFonts w:ascii="Bell MT" w:eastAsia="Times New Roman" w:hAnsi="Bell MT"/>
          <w:b/>
          <w:bCs/>
          <w:color w:val="000000" w:themeColor="text1"/>
        </w:rPr>
      </w:pPr>
      <w:r w:rsidRPr="00D45B71">
        <w:rPr>
          <w:rFonts w:ascii="Bell MT" w:eastAsia="Times New Roman" w:hAnsi="Bell MT"/>
          <w:b/>
          <w:bCs/>
          <w:color w:val="000000" w:themeColor="text1"/>
          <w:shd w:val="clear" w:color="auto" w:fill="FFFFFF"/>
        </w:rPr>
        <w:t>I took the Umbrella plant out of its pot and split it until I found a small piece with some root attached that would fit nicely in my little terrarium.</w:t>
      </w:r>
    </w:p>
    <w:p w:rsidR="00761DB3" w:rsidRPr="00D45B71" w:rsidRDefault="00761DB3" w:rsidP="00761DB3">
      <w:pPr>
        <w:pStyle w:val="ListParagraph"/>
        <w:numPr>
          <w:ilvl w:val="0"/>
          <w:numId w:val="4"/>
        </w:numPr>
        <w:rPr>
          <w:rFonts w:ascii="Bell MT" w:eastAsia="Times New Roman" w:hAnsi="Bell MT"/>
          <w:b/>
          <w:bCs/>
          <w:color w:val="000000" w:themeColor="text1"/>
          <w:shd w:val="clear" w:color="auto" w:fill="FFFFFF"/>
        </w:rPr>
      </w:pPr>
      <w:r w:rsidRPr="00D45B71">
        <w:rPr>
          <w:rFonts w:ascii="Bell MT" w:eastAsia="Times New Roman" w:hAnsi="Bell MT"/>
          <w:b/>
          <w:bCs/>
          <w:color w:val="000000" w:themeColor="text1"/>
          <w:shd w:val="clear" w:color="auto" w:fill="FFFFFF"/>
        </w:rPr>
        <w:t>I did the same with the tiny pink plant–broke away a piece. Then I made little impressions in the dirt and set the plants into the potting soil layer, tamping them down to secure them. The Janet Craig ended up being too big for this container, so I set it aside for another project.</w:t>
      </w:r>
    </w:p>
    <w:p w:rsidR="00761DB3" w:rsidRPr="00D45B71" w:rsidRDefault="00761DB3" w:rsidP="00761DB3">
      <w:pPr>
        <w:pStyle w:val="ListParagraph"/>
        <w:numPr>
          <w:ilvl w:val="0"/>
          <w:numId w:val="4"/>
        </w:numPr>
        <w:rPr>
          <w:rFonts w:ascii="Bell MT" w:eastAsia="Times New Roman" w:hAnsi="Bell MT"/>
          <w:b/>
          <w:bCs/>
          <w:color w:val="000000" w:themeColor="text1"/>
        </w:rPr>
      </w:pPr>
      <w:r w:rsidRPr="00D45B71">
        <w:rPr>
          <w:rFonts w:ascii="Bell MT" w:eastAsia="Times New Roman" w:hAnsi="Bell MT"/>
          <w:b/>
          <w:bCs/>
          <w:color w:val="000000" w:themeColor="text1"/>
          <w:shd w:val="clear" w:color="auto" w:fill="FFFFFF"/>
        </w:rPr>
        <w:t>I added a pretty tumbled stone and a bit of moss and called it a day. Since this is an airtight terrarium, it should pretty much take care of itself. If something begins to mold, I’ll take it out right away. Same with dead blossoms. If the dome fills with condensation, I’ll take the lid off to let it dry out a bit.</w:t>
      </w:r>
    </w:p>
    <w:p w:rsidR="005B1883" w:rsidRDefault="005B1883"/>
    <w:sectPr w:rsidR="005B1883" w:rsidSect="0070222F">
      <w:footerReference w:type="even" r:id="rId7"/>
      <w:footerReference w:type="default" r:id="rI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7" w:rsidRDefault="00761DB3" w:rsidP="00DC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237" w:rsidRDefault="00761DB3" w:rsidP="00991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7" w:rsidRDefault="00761DB3" w:rsidP="00DC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5237" w:rsidRDefault="00761DB3" w:rsidP="00991023">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19BD"/>
    <w:multiLevelType w:val="hybridMultilevel"/>
    <w:tmpl w:val="49F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35F26"/>
    <w:multiLevelType w:val="hybridMultilevel"/>
    <w:tmpl w:val="F14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7642D"/>
    <w:multiLevelType w:val="hybridMultilevel"/>
    <w:tmpl w:val="B920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83645"/>
    <w:multiLevelType w:val="hybridMultilevel"/>
    <w:tmpl w:val="8556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87"/>
    <w:rsid w:val="005B1883"/>
    <w:rsid w:val="00761DB3"/>
    <w:rsid w:val="00D4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87"/>
    <w:pPr>
      <w:ind w:left="720"/>
      <w:contextualSpacing/>
    </w:pPr>
  </w:style>
  <w:style w:type="paragraph" w:styleId="Footer">
    <w:name w:val="footer"/>
    <w:basedOn w:val="Normal"/>
    <w:link w:val="FooterChar"/>
    <w:uiPriority w:val="99"/>
    <w:unhideWhenUsed/>
    <w:rsid w:val="00D40987"/>
    <w:pPr>
      <w:tabs>
        <w:tab w:val="center" w:pos="4680"/>
        <w:tab w:val="right" w:pos="9360"/>
      </w:tabs>
    </w:pPr>
  </w:style>
  <w:style w:type="character" w:customStyle="1" w:styleId="FooterChar">
    <w:name w:val="Footer Char"/>
    <w:basedOn w:val="DefaultParagraphFont"/>
    <w:link w:val="Footer"/>
    <w:uiPriority w:val="99"/>
    <w:rsid w:val="00D40987"/>
    <w:rPr>
      <w:rFonts w:ascii="Times New Roman" w:hAnsi="Times New Roman" w:cs="Times New Roman"/>
      <w:sz w:val="24"/>
      <w:szCs w:val="24"/>
    </w:rPr>
  </w:style>
  <w:style w:type="character" w:styleId="PageNumber">
    <w:name w:val="page number"/>
    <w:basedOn w:val="DefaultParagraphFont"/>
    <w:uiPriority w:val="99"/>
    <w:semiHidden/>
    <w:unhideWhenUsed/>
    <w:rsid w:val="00D40987"/>
  </w:style>
  <w:style w:type="paragraph" w:styleId="NormalWeb">
    <w:name w:val="Normal (Web)"/>
    <w:basedOn w:val="Normal"/>
    <w:uiPriority w:val="99"/>
    <w:unhideWhenUsed/>
    <w:rsid w:val="00761DB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87"/>
    <w:pPr>
      <w:ind w:left="720"/>
      <w:contextualSpacing/>
    </w:pPr>
  </w:style>
  <w:style w:type="paragraph" w:styleId="Footer">
    <w:name w:val="footer"/>
    <w:basedOn w:val="Normal"/>
    <w:link w:val="FooterChar"/>
    <w:uiPriority w:val="99"/>
    <w:unhideWhenUsed/>
    <w:rsid w:val="00D40987"/>
    <w:pPr>
      <w:tabs>
        <w:tab w:val="center" w:pos="4680"/>
        <w:tab w:val="right" w:pos="9360"/>
      </w:tabs>
    </w:pPr>
  </w:style>
  <w:style w:type="character" w:customStyle="1" w:styleId="FooterChar">
    <w:name w:val="Footer Char"/>
    <w:basedOn w:val="DefaultParagraphFont"/>
    <w:link w:val="Footer"/>
    <w:uiPriority w:val="99"/>
    <w:rsid w:val="00D40987"/>
    <w:rPr>
      <w:rFonts w:ascii="Times New Roman" w:hAnsi="Times New Roman" w:cs="Times New Roman"/>
      <w:sz w:val="24"/>
      <w:szCs w:val="24"/>
    </w:rPr>
  </w:style>
  <w:style w:type="character" w:styleId="PageNumber">
    <w:name w:val="page number"/>
    <w:basedOn w:val="DefaultParagraphFont"/>
    <w:uiPriority w:val="99"/>
    <w:semiHidden/>
    <w:unhideWhenUsed/>
    <w:rsid w:val="00D40987"/>
  </w:style>
  <w:style w:type="paragraph" w:styleId="NormalWeb">
    <w:name w:val="Normal (Web)"/>
    <w:basedOn w:val="Normal"/>
    <w:uiPriority w:val="99"/>
    <w:unhideWhenUsed/>
    <w:rsid w:val="00761D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2020-04-20T14:17:00Z</dcterms:created>
  <dcterms:modified xsi:type="dcterms:W3CDTF">2020-04-20T14:17:00Z</dcterms:modified>
</cp:coreProperties>
</file>