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55" w:rsidRDefault="004B1D55" w:rsidP="004B1D55">
      <w:pPr>
        <w:jc w:val="center"/>
        <w:rPr>
          <w:b/>
          <w:sz w:val="28"/>
        </w:rPr>
      </w:pPr>
      <w:r>
        <w:rPr>
          <w:noProof/>
        </w:rPr>
        <w:drawing>
          <wp:anchor distT="0" distB="0" distL="114300" distR="114300" simplePos="0" relativeHeight="251661312" behindDoc="1" locked="0" layoutInCell="1" allowOverlap="1" wp14:anchorId="465749D5" wp14:editId="1DB83A1C">
            <wp:simplePos x="0" y="0"/>
            <wp:positionH relativeFrom="column">
              <wp:posOffset>2724150</wp:posOffset>
            </wp:positionH>
            <wp:positionV relativeFrom="paragraph">
              <wp:posOffset>-76835</wp:posOffset>
            </wp:positionV>
            <wp:extent cx="1095375" cy="738505"/>
            <wp:effectExtent l="0" t="0" r="9525" b="4445"/>
            <wp:wrapThrough wrapText="bothSides">
              <wp:wrapPolygon edited="0">
                <wp:start x="0" y="0"/>
                <wp:lineTo x="0" y="21173"/>
                <wp:lineTo x="21412" y="21173"/>
                <wp:lineTo x="214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FRPAlogomi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75" cy="738505"/>
                    </a:xfrm>
                    <a:prstGeom prst="rect">
                      <a:avLst/>
                    </a:prstGeom>
                  </pic:spPr>
                </pic:pic>
              </a:graphicData>
            </a:graphic>
            <wp14:sizeRelH relativeFrom="page">
              <wp14:pctWidth>0</wp14:pctWidth>
            </wp14:sizeRelH>
            <wp14:sizeRelV relativeFrom="page">
              <wp14:pctHeight>0</wp14:pctHeight>
            </wp14:sizeRelV>
          </wp:anchor>
        </w:drawing>
      </w:r>
    </w:p>
    <w:p w:rsidR="004B1D55" w:rsidRDefault="004B1D55" w:rsidP="004B1D55">
      <w:pPr>
        <w:jc w:val="center"/>
        <w:rPr>
          <w:b/>
          <w:sz w:val="28"/>
        </w:rPr>
      </w:pPr>
    </w:p>
    <w:p w:rsidR="004B1D55" w:rsidRDefault="004B1D55" w:rsidP="004B1D55">
      <w:pPr>
        <w:jc w:val="center"/>
        <w:rPr>
          <w:b/>
          <w:sz w:val="28"/>
        </w:rPr>
      </w:pPr>
    </w:p>
    <w:p w:rsidR="0033286B" w:rsidRDefault="0033286B" w:rsidP="004B1D55">
      <w:pPr>
        <w:ind w:left="3600" w:firstLine="720"/>
        <w:rPr>
          <w:b/>
          <w:sz w:val="28"/>
        </w:rPr>
      </w:pPr>
      <w:r>
        <w:rPr>
          <w:b/>
          <w:sz w:val="28"/>
        </w:rPr>
        <w:t>Best Practices</w:t>
      </w:r>
    </w:p>
    <w:p w:rsidR="004B1D55" w:rsidRDefault="004B1D55" w:rsidP="004B1D55">
      <w:pPr>
        <w:jc w:val="center"/>
        <w:rPr>
          <w:b/>
          <w:sz w:val="28"/>
        </w:rPr>
      </w:pPr>
    </w:p>
    <w:p w:rsidR="0033286B" w:rsidRDefault="0033286B">
      <w:pPr>
        <w:rPr>
          <w:sz w:val="24"/>
          <w:szCs w:val="24"/>
        </w:rPr>
      </w:pPr>
      <w:r>
        <w:rPr>
          <w:sz w:val="24"/>
          <w:szCs w:val="24"/>
        </w:rPr>
        <w:t>The Florida Recreation and Park Association adopted a comprehensive Strategic Plan in 2015.  That Plan is based on four foundational pillars – Health, Community Building, Environmental Sustainability and Resiliency, and Economic Impact/Development.</w:t>
      </w:r>
    </w:p>
    <w:p w:rsidR="0033286B" w:rsidRDefault="0033286B">
      <w:pPr>
        <w:rPr>
          <w:sz w:val="24"/>
          <w:szCs w:val="24"/>
        </w:rPr>
      </w:pPr>
    </w:p>
    <w:p w:rsidR="0033286B" w:rsidRDefault="0033286B" w:rsidP="00653FB6">
      <w:pPr>
        <w:rPr>
          <w:sz w:val="24"/>
          <w:szCs w:val="24"/>
        </w:rPr>
      </w:pPr>
      <w:r>
        <w:rPr>
          <w:sz w:val="24"/>
          <w:szCs w:val="24"/>
        </w:rPr>
        <w:t>The Association is in search of Best Practices in each of these four areas, which can serve as a resource for parks and recreation professionals.  We realize that “Best Practice” can be broadly applied and the meaning varies depending on the environment and industry one works within.</w:t>
      </w:r>
      <w:r w:rsidR="00653FB6">
        <w:rPr>
          <w:sz w:val="24"/>
          <w:szCs w:val="24"/>
        </w:rPr>
        <w:t xml:space="preserve"> </w:t>
      </w:r>
    </w:p>
    <w:p w:rsidR="0033286B" w:rsidRDefault="0033286B">
      <w:pPr>
        <w:rPr>
          <w:sz w:val="24"/>
          <w:szCs w:val="24"/>
        </w:rPr>
      </w:pPr>
    </w:p>
    <w:p w:rsidR="0033286B" w:rsidRPr="0033286B" w:rsidRDefault="0033286B">
      <w:pPr>
        <w:rPr>
          <w:sz w:val="24"/>
          <w:szCs w:val="24"/>
        </w:rPr>
      </w:pPr>
      <w:r>
        <w:rPr>
          <w:sz w:val="24"/>
          <w:szCs w:val="24"/>
        </w:rPr>
        <w:t xml:space="preserve">For the purposes of the FRPA Strategic Plan, the Association’s Board of Directors has adopted </w:t>
      </w:r>
      <w:r w:rsidRPr="0033286B">
        <w:rPr>
          <w:sz w:val="24"/>
          <w:szCs w:val="24"/>
        </w:rPr>
        <w:t>and will apply the following definition:</w:t>
      </w:r>
    </w:p>
    <w:p w:rsidR="0033286B" w:rsidRPr="0033286B" w:rsidRDefault="0033286B">
      <w:pPr>
        <w:rPr>
          <w:sz w:val="24"/>
          <w:szCs w:val="24"/>
        </w:rPr>
      </w:pPr>
    </w:p>
    <w:p w:rsidR="0033286B" w:rsidRDefault="0033286B" w:rsidP="0033286B">
      <w:pPr>
        <w:tabs>
          <w:tab w:val="left" w:pos="720"/>
        </w:tabs>
        <w:ind w:left="720"/>
        <w:rPr>
          <w:sz w:val="24"/>
          <w:szCs w:val="24"/>
        </w:rPr>
      </w:pPr>
      <w:r w:rsidRPr="0033286B">
        <w:rPr>
          <w:sz w:val="24"/>
          <w:szCs w:val="24"/>
          <w:u w:val="single"/>
        </w:rPr>
        <w:t>FRPA Strategic Best Practices</w:t>
      </w:r>
      <w:r w:rsidRPr="0033286B">
        <w:rPr>
          <w:sz w:val="24"/>
          <w:szCs w:val="24"/>
        </w:rPr>
        <w:t xml:space="preserve"> – Methods, professional guidance,</w:t>
      </w:r>
      <w:r w:rsidRPr="0033286B">
        <w:rPr>
          <w:color w:val="FF0000"/>
          <w:sz w:val="24"/>
          <w:szCs w:val="24"/>
        </w:rPr>
        <w:t xml:space="preserve"> </w:t>
      </w:r>
      <w:r w:rsidRPr="0033286B">
        <w:rPr>
          <w:sz w:val="24"/>
          <w:szCs w:val="24"/>
        </w:rPr>
        <w:t>benchmarks and technical expertise centered around a FRPA strategic pillar (Health, Environment, Community Building, Economic Impact) that are evidence-based or proven through experience to support positive results and may be replicated or utilized by other parks and recreation agencies toward achieving a similar desired outcome.   </w:t>
      </w:r>
    </w:p>
    <w:p w:rsidR="00E4295D" w:rsidRDefault="00E4295D" w:rsidP="0033286B">
      <w:pPr>
        <w:tabs>
          <w:tab w:val="left" w:pos="720"/>
        </w:tabs>
        <w:ind w:left="720"/>
        <w:rPr>
          <w:sz w:val="24"/>
          <w:szCs w:val="24"/>
        </w:rPr>
      </w:pPr>
    </w:p>
    <w:p w:rsidR="00E4295D" w:rsidRPr="0033286B" w:rsidRDefault="00E4295D" w:rsidP="0033286B">
      <w:pPr>
        <w:tabs>
          <w:tab w:val="left" w:pos="720"/>
        </w:tabs>
        <w:ind w:left="720"/>
        <w:rPr>
          <w:sz w:val="24"/>
          <w:szCs w:val="24"/>
        </w:rPr>
      </w:pPr>
      <w:r>
        <w:rPr>
          <w:sz w:val="24"/>
          <w:szCs w:val="24"/>
        </w:rPr>
        <w:t>“Evidence-based or proven through experience” indicates that the best practice has had some research, or long term monitoring conducted to show that the practice is having a positive outcome when applied.  For example: When applying the best practice of mowing and over-seeding in this manner, for a period of one year, we have been able to extend the life of our turf by 6 months thus reducing expenses $X; OR When integrating physical activity and nutrition education in our after school programming, we partnered with the University of XYZ to measure increased health of participants, and have shown a 24% reduction in BMI of participants.</w:t>
      </w:r>
    </w:p>
    <w:p w:rsidR="0033286B" w:rsidRPr="0033286B" w:rsidRDefault="0033286B" w:rsidP="0033286B">
      <w:pPr>
        <w:rPr>
          <w:color w:val="1F497D"/>
          <w:sz w:val="24"/>
          <w:szCs w:val="24"/>
        </w:rPr>
      </w:pPr>
    </w:p>
    <w:p w:rsidR="0033286B" w:rsidRPr="0033286B" w:rsidRDefault="0033286B" w:rsidP="0033286B">
      <w:pPr>
        <w:rPr>
          <w:sz w:val="24"/>
          <w:szCs w:val="24"/>
        </w:rPr>
      </w:pPr>
      <w:r w:rsidRPr="0033286B">
        <w:rPr>
          <w:sz w:val="24"/>
          <w:szCs w:val="24"/>
        </w:rPr>
        <w:t xml:space="preserve">We realize that there may be a plethora of “success stories” that are not evidence based, but have produced positive results for an agency, and may also have value as a shared resource.  </w:t>
      </w:r>
    </w:p>
    <w:p w:rsidR="0033286B" w:rsidRPr="0033286B" w:rsidRDefault="0033286B" w:rsidP="0033286B">
      <w:pPr>
        <w:rPr>
          <w:sz w:val="24"/>
          <w:szCs w:val="24"/>
        </w:rPr>
      </w:pPr>
    </w:p>
    <w:p w:rsidR="0033286B" w:rsidRPr="0033286B" w:rsidRDefault="0033286B" w:rsidP="0033286B">
      <w:pPr>
        <w:rPr>
          <w:sz w:val="24"/>
          <w:szCs w:val="24"/>
        </w:rPr>
      </w:pPr>
      <w:r w:rsidRPr="0033286B">
        <w:rPr>
          <w:sz w:val="24"/>
          <w:szCs w:val="24"/>
        </w:rPr>
        <w:t>Submissions will be evaluated by the Best Practice Workgroup to determine if the submission meets the criteria of “Best Practice” as we have defined, or if it should be catalogued as a “success story”.</w:t>
      </w:r>
    </w:p>
    <w:p w:rsidR="0033286B" w:rsidRPr="0033286B" w:rsidRDefault="0033286B" w:rsidP="0033286B">
      <w:pPr>
        <w:rPr>
          <w:sz w:val="24"/>
          <w:szCs w:val="24"/>
        </w:rPr>
      </w:pPr>
    </w:p>
    <w:p w:rsidR="0033286B" w:rsidRPr="0033286B" w:rsidRDefault="0033286B" w:rsidP="0033286B">
      <w:pPr>
        <w:rPr>
          <w:sz w:val="24"/>
          <w:szCs w:val="24"/>
        </w:rPr>
      </w:pPr>
    </w:p>
    <w:p w:rsidR="0033286B" w:rsidRPr="0033286B" w:rsidRDefault="0033286B" w:rsidP="0033286B">
      <w:pPr>
        <w:rPr>
          <w:sz w:val="24"/>
          <w:szCs w:val="24"/>
        </w:rPr>
      </w:pPr>
    </w:p>
    <w:p w:rsidR="0033286B" w:rsidRDefault="004B1D55">
      <w:pPr>
        <w:rPr>
          <w:sz w:val="24"/>
          <w:szCs w:val="24"/>
        </w:rPr>
      </w:pPr>
      <w:r>
        <w:rPr>
          <w:noProof/>
        </w:rPr>
        <w:drawing>
          <wp:anchor distT="0" distB="0" distL="114300" distR="114300" simplePos="0" relativeHeight="251659264" behindDoc="1" locked="0" layoutInCell="1" allowOverlap="1" wp14:anchorId="4726C41A" wp14:editId="353E0651">
            <wp:simplePos x="0" y="0"/>
            <wp:positionH relativeFrom="column">
              <wp:posOffset>2924175</wp:posOffset>
            </wp:positionH>
            <wp:positionV relativeFrom="paragraph">
              <wp:posOffset>158115</wp:posOffset>
            </wp:positionV>
            <wp:extent cx="895350" cy="895350"/>
            <wp:effectExtent l="0" t="0" r="0" b="0"/>
            <wp:wrapThrough wrapText="bothSides">
              <wp:wrapPolygon edited="0">
                <wp:start x="0" y="0"/>
                <wp:lineTo x="0" y="21140"/>
                <wp:lineTo x="21140" y="21140"/>
                <wp:lineTo x="211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practic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p w:rsidR="0033286B" w:rsidRDefault="0033286B">
      <w:pPr>
        <w:rPr>
          <w:sz w:val="24"/>
          <w:szCs w:val="24"/>
        </w:rPr>
      </w:pPr>
      <w:r>
        <w:rPr>
          <w:sz w:val="24"/>
          <w:szCs w:val="24"/>
        </w:rPr>
        <w:br w:type="page"/>
      </w:r>
    </w:p>
    <w:p w:rsidR="0033286B" w:rsidRPr="006F5EC6" w:rsidRDefault="0033286B" w:rsidP="0033286B">
      <w:pPr>
        <w:jc w:val="center"/>
        <w:rPr>
          <w:sz w:val="28"/>
          <w:szCs w:val="24"/>
          <w:u w:val="single"/>
        </w:rPr>
      </w:pPr>
      <w:r w:rsidRPr="006F5EC6">
        <w:rPr>
          <w:b/>
          <w:sz w:val="28"/>
          <w:szCs w:val="24"/>
          <w:u w:val="single"/>
        </w:rPr>
        <w:lastRenderedPageBreak/>
        <w:t>Best Practice Submission</w:t>
      </w:r>
    </w:p>
    <w:p w:rsidR="0033286B" w:rsidRDefault="0033286B" w:rsidP="0033286B">
      <w:pPr>
        <w:rPr>
          <w:sz w:val="24"/>
          <w:szCs w:val="24"/>
        </w:rPr>
      </w:pPr>
    </w:p>
    <w:p w:rsidR="0033286B" w:rsidRDefault="0033286B" w:rsidP="0033286B">
      <w:pPr>
        <w:rPr>
          <w:sz w:val="24"/>
          <w:szCs w:val="24"/>
        </w:rPr>
      </w:pPr>
    </w:p>
    <w:p w:rsidR="0033286B" w:rsidRDefault="0033286B" w:rsidP="0033286B">
      <w:pPr>
        <w:rPr>
          <w:sz w:val="24"/>
          <w:szCs w:val="24"/>
        </w:rPr>
      </w:pPr>
      <w:r>
        <w:rPr>
          <w:sz w:val="24"/>
          <w:szCs w:val="24"/>
        </w:rPr>
        <w:t>Agency:  ______________</w:t>
      </w:r>
      <w:r w:rsidR="00EB3907">
        <w:rPr>
          <w:sz w:val="24"/>
          <w:szCs w:val="24"/>
        </w:rPr>
        <w:t>Orange County Parks and Recreation Division</w:t>
      </w:r>
      <w:r>
        <w:rPr>
          <w:sz w:val="24"/>
          <w:szCs w:val="24"/>
        </w:rPr>
        <w:t>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Name: _________</w:t>
      </w:r>
      <w:r w:rsidR="00EB3907">
        <w:rPr>
          <w:sz w:val="24"/>
          <w:szCs w:val="24"/>
        </w:rPr>
        <w:t>Alicia Baxter</w:t>
      </w:r>
      <w:r>
        <w:rPr>
          <w:sz w:val="24"/>
          <w:szCs w:val="24"/>
        </w:rPr>
        <w:t>________________________________________________________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Email:  _________</w:t>
      </w:r>
      <w:r w:rsidR="00EB3907">
        <w:rPr>
          <w:sz w:val="24"/>
          <w:szCs w:val="24"/>
        </w:rPr>
        <w:t>Alicia.Baxter@ocfl.net</w:t>
      </w:r>
      <w:r>
        <w:rPr>
          <w:sz w:val="24"/>
          <w:szCs w:val="24"/>
        </w:rPr>
        <w:t>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Phone with Area Code:  __</w:t>
      </w:r>
      <w:r w:rsidR="00EB3907">
        <w:rPr>
          <w:sz w:val="24"/>
          <w:szCs w:val="24"/>
        </w:rPr>
        <w:t>407-836-6205</w:t>
      </w:r>
      <w:r>
        <w:rPr>
          <w:sz w:val="24"/>
          <w:szCs w:val="24"/>
        </w:rPr>
        <w:t>_________________________________________________</w:t>
      </w:r>
    </w:p>
    <w:p w:rsidR="0033286B" w:rsidRDefault="0033286B" w:rsidP="0033286B">
      <w:pPr>
        <w:rPr>
          <w:sz w:val="24"/>
          <w:szCs w:val="24"/>
        </w:rPr>
      </w:pPr>
    </w:p>
    <w:p w:rsidR="0033286B" w:rsidRDefault="006F5EC6" w:rsidP="0033286B">
      <w:p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38100</wp:posOffset>
                </wp:positionV>
                <wp:extent cx="6886575" cy="733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886575" cy="733425"/>
                        </a:xfrm>
                        <a:prstGeom prst="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75pt;margin-top:3pt;width:542.25pt;height:5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" filled="f" strokecolor="#548dd4 [1951]" strokeweight="2pt"/>
            </w:pict>
          </mc:Fallback>
        </mc:AlternateContent>
      </w:r>
    </w:p>
    <w:p w:rsidR="0033286B" w:rsidRPr="001870F2" w:rsidRDefault="00804150" w:rsidP="006F5EC6">
      <w:pPr>
        <w:jc w:val="center"/>
        <w:rPr>
          <w:rFonts w:asciiTheme="minorHAnsi" w:hAnsiTheme="minorHAnsi"/>
          <w:sz w:val="28"/>
          <w:szCs w:val="24"/>
        </w:rPr>
      </w:pPr>
      <w:r w:rsidRPr="001870F2">
        <w:rPr>
          <w:rFonts w:asciiTheme="minorHAnsi" w:hAnsiTheme="minorHAnsi"/>
          <w:b/>
          <w:sz w:val="28"/>
          <w:szCs w:val="24"/>
        </w:rPr>
        <w:t>Area of</w:t>
      </w:r>
      <w:r w:rsidR="0033286B" w:rsidRPr="001870F2">
        <w:rPr>
          <w:rFonts w:asciiTheme="minorHAnsi" w:hAnsiTheme="minorHAnsi"/>
          <w:b/>
          <w:sz w:val="28"/>
          <w:szCs w:val="24"/>
        </w:rPr>
        <w:t xml:space="preserve"> Best Practice</w:t>
      </w:r>
      <w:r w:rsidR="00D53366" w:rsidRPr="001870F2">
        <w:rPr>
          <w:rFonts w:asciiTheme="minorHAnsi" w:hAnsiTheme="minorHAnsi"/>
          <w:b/>
          <w:sz w:val="28"/>
          <w:szCs w:val="24"/>
        </w:rPr>
        <w:t>:</w:t>
      </w:r>
      <w:r w:rsidR="00D53366" w:rsidRPr="001870F2">
        <w:rPr>
          <w:rFonts w:asciiTheme="minorHAnsi" w:hAnsiTheme="minorHAnsi"/>
          <w:sz w:val="28"/>
          <w:szCs w:val="24"/>
        </w:rPr>
        <w:t xml:space="preserve"> </w:t>
      </w:r>
      <w:r w:rsidR="001870F2" w:rsidRPr="001870F2">
        <w:rPr>
          <w:rFonts w:asciiTheme="minorHAnsi" w:hAnsiTheme="minorHAnsi"/>
          <w:sz w:val="28"/>
          <w:szCs w:val="24"/>
        </w:rPr>
        <w:t xml:space="preserve">ENVIRONMENTAL PILLAR: </w:t>
      </w:r>
      <w:r w:rsidR="00D53366" w:rsidRPr="001870F2">
        <w:rPr>
          <w:rFonts w:asciiTheme="minorHAnsi" w:hAnsiTheme="minorHAnsi"/>
          <w:sz w:val="28"/>
          <w:szCs w:val="24"/>
        </w:rPr>
        <w:t xml:space="preserve"> </w:t>
      </w:r>
      <w:r w:rsidRPr="001870F2">
        <w:rPr>
          <w:rFonts w:asciiTheme="minorHAnsi" w:hAnsiTheme="minorHAnsi"/>
          <w:sz w:val="28"/>
          <w:szCs w:val="24"/>
          <w:highlight w:val="yellow"/>
        </w:rPr>
        <w:t xml:space="preserve">Managing Community </w:t>
      </w:r>
      <w:proofErr w:type="gramStart"/>
      <w:r w:rsidRPr="001870F2">
        <w:rPr>
          <w:rFonts w:asciiTheme="minorHAnsi" w:hAnsiTheme="minorHAnsi"/>
          <w:sz w:val="28"/>
          <w:szCs w:val="24"/>
          <w:highlight w:val="yellow"/>
        </w:rPr>
        <w:t>Trees</w:t>
      </w:r>
      <w:r w:rsidRPr="001870F2">
        <w:rPr>
          <w:rFonts w:asciiTheme="minorHAnsi" w:hAnsiTheme="minorHAnsi"/>
          <w:sz w:val="28"/>
          <w:szCs w:val="24"/>
        </w:rPr>
        <w:t xml:space="preserve">  </w:t>
      </w:r>
      <w:proofErr w:type="gramEnd"/>
      <w:r w:rsidR="006F5EC6">
        <w:rPr>
          <w:rFonts w:asciiTheme="minorHAnsi" w:hAnsiTheme="minorHAnsi"/>
          <w:sz w:val="28"/>
          <w:szCs w:val="24"/>
        </w:rPr>
        <w:br/>
      </w:r>
      <w:r w:rsidR="001E27D0">
        <w:rPr>
          <w:rFonts w:asciiTheme="minorHAnsi" w:hAnsiTheme="minorHAnsi"/>
          <w:sz w:val="28"/>
          <w:szCs w:val="24"/>
        </w:rPr>
        <w:t>ex: selection/design per area/inventory/selection/maintenance/public relations/etc.</w:t>
      </w:r>
    </w:p>
    <w:p w:rsidR="0033286B" w:rsidRPr="00992398" w:rsidRDefault="0033286B" w:rsidP="0033286B">
      <w:pPr>
        <w:rPr>
          <w:rFonts w:asciiTheme="minorHAnsi" w:hAnsiTheme="minorHAnsi"/>
          <w:sz w:val="24"/>
          <w:szCs w:val="24"/>
        </w:rPr>
      </w:pPr>
    </w:p>
    <w:p w:rsidR="0033286B" w:rsidRPr="00992398" w:rsidRDefault="00992398" w:rsidP="0033286B">
      <w:pPr>
        <w:rPr>
          <w:rFonts w:asciiTheme="minorHAnsi" w:hAnsiTheme="minorHAnsi"/>
          <w:sz w:val="24"/>
          <w:szCs w:val="24"/>
        </w:rPr>
      </w:pPr>
      <w:r>
        <w:rPr>
          <w:rFonts w:asciiTheme="minorHAnsi" w:hAnsiTheme="minorHAnsi"/>
          <w:b/>
          <w:sz w:val="24"/>
          <w:szCs w:val="24"/>
        </w:rPr>
        <w:t xml:space="preserve">Summary of Best Practice: </w:t>
      </w:r>
      <w:r>
        <w:rPr>
          <w:rFonts w:asciiTheme="minorHAnsi" w:hAnsiTheme="minorHAnsi"/>
          <w:sz w:val="24"/>
          <w:szCs w:val="24"/>
        </w:rPr>
        <w:t>(include description of the practice, reason for adopting/implementing best practice, measurement of effectiveness of the practice, what is your evidence that the practice is working, etc.)</w:t>
      </w:r>
    </w:p>
    <w:p w:rsidR="00110E3C" w:rsidRDefault="00EB3907" w:rsidP="00110E3C">
      <w:pPr>
        <w:rPr>
          <w:rFonts w:asciiTheme="minorHAnsi" w:hAnsiTheme="minorHAnsi"/>
          <w:sz w:val="24"/>
          <w:szCs w:val="24"/>
        </w:rPr>
      </w:pPr>
      <w:r>
        <w:rPr>
          <w:rFonts w:asciiTheme="minorHAnsi" w:hAnsiTheme="minorHAnsi"/>
          <w:sz w:val="24"/>
          <w:szCs w:val="24"/>
        </w:rPr>
        <w:t>Orange County P</w:t>
      </w:r>
      <w:r w:rsidR="00110E3C">
        <w:rPr>
          <w:rFonts w:asciiTheme="minorHAnsi" w:hAnsiTheme="minorHAnsi"/>
          <w:sz w:val="24"/>
          <w:szCs w:val="24"/>
        </w:rPr>
        <w:t xml:space="preserve">arks and Recreation has adopted </w:t>
      </w:r>
      <w:r>
        <w:rPr>
          <w:rFonts w:asciiTheme="minorHAnsi" w:hAnsiTheme="minorHAnsi"/>
          <w:sz w:val="24"/>
          <w:szCs w:val="24"/>
        </w:rPr>
        <w:t>a best practice of selecting Florida Friendly species in overall design</w:t>
      </w:r>
      <w:r w:rsidR="00110E3C">
        <w:rPr>
          <w:rFonts w:asciiTheme="minorHAnsi" w:hAnsiTheme="minorHAnsi"/>
          <w:sz w:val="24"/>
          <w:szCs w:val="24"/>
        </w:rPr>
        <w:t xml:space="preserve"> (e.g. Right plant=Right place)</w:t>
      </w:r>
      <w:r>
        <w:rPr>
          <w:rFonts w:asciiTheme="minorHAnsi" w:hAnsiTheme="minorHAnsi"/>
          <w:sz w:val="24"/>
          <w:szCs w:val="24"/>
        </w:rPr>
        <w:t xml:space="preserve">.  </w:t>
      </w:r>
      <w:r w:rsidR="00110E3C">
        <w:rPr>
          <w:rFonts w:asciiTheme="minorHAnsi" w:hAnsiTheme="minorHAnsi"/>
          <w:sz w:val="24"/>
          <w:szCs w:val="24"/>
        </w:rPr>
        <w:t>Effectiveness is measured per planting project, normally via overall mortality numbers, after a designated period of time has passed.</w:t>
      </w:r>
    </w:p>
    <w:p w:rsidR="00110E3C" w:rsidRDefault="00110E3C" w:rsidP="0033286B">
      <w:pPr>
        <w:rPr>
          <w:rFonts w:asciiTheme="minorHAnsi" w:hAnsiTheme="minorHAnsi"/>
          <w:sz w:val="24"/>
          <w:szCs w:val="24"/>
        </w:rPr>
      </w:pPr>
    </w:p>
    <w:p w:rsidR="00110E3C" w:rsidRDefault="00110E3C" w:rsidP="0033286B">
      <w:pPr>
        <w:rPr>
          <w:rFonts w:asciiTheme="minorHAnsi" w:hAnsiTheme="minorHAnsi"/>
          <w:sz w:val="24"/>
          <w:szCs w:val="24"/>
        </w:rPr>
      </w:pPr>
      <w:r>
        <w:rPr>
          <w:rFonts w:asciiTheme="minorHAnsi" w:hAnsiTheme="minorHAnsi"/>
          <w:sz w:val="24"/>
          <w:szCs w:val="24"/>
        </w:rPr>
        <w:t>After a series of incidents in which same-species old growth trees died in large numbers, Orange County has sought to plant diverse species over a period of time, e.g. no monocultures.</w:t>
      </w:r>
    </w:p>
    <w:p w:rsidR="00110E3C" w:rsidRDefault="00110E3C" w:rsidP="0033286B">
      <w:pPr>
        <w:rPr>
          <w:rFonts w:asciiTheme="minorHAnsi" w:hAnsiTheme="minorHAnsi"/>
          <w:sz w:val="24"/>
          <w:szCs w:val="24"/>
        </w:rPr>
      </w:pPr>
    </w:p>
    <w:p w:rsidR="00E83C1E" w:rsidRDefault="00EB3907" w:rsidP="0033286B">
      <w:pPr>
        <w:rPr>
          <w:rFonts w:asciiTheme="minorHAnsi" w:hAnsiTheme="minorHAnsi"/>
          <w:sz w:val="24"/>
          <w:szCs w:val="24"/>
        </w:rPr>
      </w:pPr>
      <w:r>
        <w:rPr>
          <w:rFonts w:asciiTheme="minorHAnsi" w:hAnsiTheme="minorHAnsi"/>
          <w:sz w:val="24"/>
          <w:szCs w:val="24"/>
        </w:rPr>
        <w:t>Additionally, mulch used in tree rings is required to be either melaleuca or pine, only (no cypress mulch permitted</w:t>
      </w:r>
      <w:r w:rsidR="00110E3C">
        <w:rPr>
          <w:rFonts w:asciiTheme="minorHAnsi" w:hAnsiTheme="minorHAnsi"/>
          <w:sz w:val="24"/>
          <w:szCs w:val="24"/>
        </w:rPr>
        <w:t xml:space="preserve"> due to environmental impacts to old growth forests</w:t>
      </w:r>
      <w:r>
        <w:rPr>
          <w:rFonts w:asciiTheme="minorHAnsi" w:hAnsiTheme="minorHAnsi"/>
          <w:sz w:val="24"/>
          <w:szCs w:val="24"/>
        </w:rPr>
        <w:t>)</w:t>
      </w:r>
      <w:r w:rsidR="00BC760B">
        <w:rPr>
          <w:rFonts w:asciiTheme="minorHAnsi" w:hAnsiTheme="minorHAnsi"/>
          <w:sz w:val="24"/>
          <w:szCs w:val="24"/>
        </w:rPr>
        <w:t>.</w:t>
      </w:r>
    </w:p>
    <w:p w:rsidR="00BC760B" w:rsidRDefault="00BC760B" w:rsidP="0033286B">
      <w:pPr>
        <w:rPr>
          <w:rFonts w:asciiTheme="minorHAnsi" w:hAnsiTheme="minorHAnsi"/>
          <w:sz w:val="24"/>
          <w:szCs w:val="24"/>
        </w:rPr>
      </w:pPr>
    </w:p>
    <w:p w:rsidR="00BC760B" w:rsidRDefault="00BC760B" w:rsidP="0033286B">
      <w:pPr>
        <w:rPr>
          <w:rFonts w:asciiTheme="minorHAnsi" w:hAnsiTheme="minorHAnsi"/>
          <w:sz w:val="24"/>
          <w:szCs w:val="24"/>
        </w:rPr>
      </w:pPr>
      <w:r>
        <w:rPr>
          <w:rFonts w:asciiTheme="minorHAnsi" w:hAnsiTheme="minorHAnsi"/>
          <w:sz w:val="24"/>
          <w:szCs w:val="24"/>
        </w:rPr>
        <w:t xml:space="preserve">On a larger scale, Parks and Recreation is involved with the County’s urban forest analysis and a grant </w:t>
      </w:r>
      <w:r w:rsidR="005D4550">
        <w:rPr>
          <w:rFonts w:asciiTheme="minorHAnsi" w:hAnsiTheme="minorHAnsi"/>
          <w:sz w:val="24"/>
          <w:szCs w:val="24"/>
        </w:rPr>
        <w:t>opportunity</w:t>
      </w:r>
      <w:r>
        <w:rPr>
          <w:rFonts w:asciiTheme="minorHAnsi" w:hAnsiTheme="minorHAnsi"/>
          <w:sz w:val="24"/>
          <w:szCs w:val="24"/>
        </w:rPr>
        <w:t xml:space="preserve"> that seeks to link urban tree canopy to stormwater mitigation.  </w:t>
      </w:r>
    </w:p>
    <w:p w:rsidR="000D3824" w:rsidRDefault="000D3824" w:rsidP="0033286B">
      <w:pPr>
        <w:rPr>
          <w:rFonts w:asciiTheme="minorHAnsi" w:hAnsiTheme="minorHAnsi"/>
          <w:sz w:val="24"/>
          <w:szCs w:val="24"/>
        </w:rPr>
      </w:pPr>
    </w:p>
    <w:p w:rsidR="000D3824" w:rsidRDefault="000D3824" w:rsidP="0033286B">
      <w:pPr>
        <w:rPr>
          <w:rFonts w:asciiTheme="minorHAnsi" w:hAnsiTheme="minorHAnsi"/>
          <w:sz w:val="24"/>
          <w:szCs w:val="24"/>
        </w:rPr>
      </w:pPr>
      <w:r>
        <w:rPr>
          <w:rFonts w:asciiTheme="minorHAnsi" w:hAnsiTheme="minorHAnsi"/>
          <w:sz w:val="24"/>
          <w:szCs w:val="24"/>
        </w:rPr>
        <w:t>For our tree contract (for tree removal/pruning, etc. above and beyond what internal staff can handle) we have the following requirements:</w:t>
      </w:r>
    </w:p>
    <w:p w:rsidR="000D3824" w:rsidRDefault="000D3824" w:rsidP="000D3824">
      <w:pPr>
        <w:pStyle w:val="ListParagraph"/>
        <w:numPr>
          <w:ilvl w:val="0"/>
          <w:numId w:val="2"/>
        </w:numPr>
        <w:rPr>
          <w:rFonts w:asciiTheme="minorHAnsi" w:hAnsiTheme="minorHAnsi"/>
          <w:sz w:val="24"/>
          <w:szCs w:val="24"/>
        </w:rPr>
      </w:pPr>
      <w:r>
        <w:rPr>
          <w:rFonts w:asciiTheme="minorHAnsi" w:hAnsiTheme="minorHAnsi"/>
          <w:sz w:val="24"/>
          <w:szCs w:val="24"/>
        </w:rPr>
        <w:t>The Contractor shall guard against tree damage.  Climbing irons, spurs, and spikes are permitted only during removal.  Any tree damage caused by the Contractor shall be repaired at no cost and to the satisfaction of the Project Manager.</w:t>
      </w:r>
    </w:p>
    <w:p w:rsidR="000D3824" w:rsidRDefault="000D3824" w:rsidP="000D3824">
      <w:pPr>
        <w:pStyle w:val="ListParagraph"/>
        <w:numPr>
          <w:ilvl w:val="0"/>
          <w:numId w:val="2"/>
        </w:numPr>
        <w:rPr>
          <w:rFonts w:asciiTheme="minorHAnsi" w:hAnsiTheme="minorHAnsi"/>
          <w:sz w:val="24"/>
          <w:szCs w:val="24"/>
        </w:rPr>
      </w:pPr>
      <w:r>
        <w:rPr>
          <w:rFonts w:asciiTheme="minorHAnsi" w:hAnsiTheme="minorHAnsi"/>
          <w:sz w:val="24"/>
          <w:szCs w:val="24"/>
        </w:rPr>
        <w:t>The Contractor shall grind all stumps six (6) to eight (8) inches below the soil surface.  The stump hole shall be filled, tamped, and mounded at three (3) includes high to allow for decomposition of root mass.</w:t>
      </w:r>
    </w:p>
    <w:p w:rsidR="000D3824" w:rsidRDefault="000D3824" w:rsidP="000D3824">
      <w:pPr>
        <w:pStyle w:val="ListParagraph"/>
        <w:numPr>
          <w:ilvl w:val="0"/>
          <w:numId w:val="2"/>
        </w:numPr>
        <w:rPr>
          <w:rFonts w:asciiTheme="minorHAnsi" w:hAnsiTheme="minorHAnsi"/>
          <w:sz w:val="24"/>
          <w:szCs w:val="24"/>
        </w:rPr>
      </w:pPr>
      <w:r>
        <w:rPr>
          <w:rFonts w:asciiTheme="minorHAnsi" w:hAnsiTheme="minorHAnsi"/>
          <w:sz w:val="24"/>
          <w:szCs w:val="24"/>
        </w:rPr>
        <w:t>The Contractor shall comply with the most current revision of A.N.S.I. Z-133.1 Safety Standards for Tree Care Operations, Pruning, Trimming, Repairing, Maintaining, Removing Trees, and for Cutting Brush.</w:t>
      </w:r>
    </w:p>
    <w:p w:rsidR="000D3824" w:rsidRDefault="000D3824" w:rsidP="000D3824">
      <w:pPr>
        <w:pStyle w:val="ListParagraph"/>
        <w:numPr>
          <w:ilvl w:val="0"/>
          <w:numId w:val="2"/>
        </w:numPr>
        <w:rPr>
          <w:rFonts w:asciiTheme="minorHAnsi" w:hAnsiTheme="minorHAnsi"/>
          <w:sz w:val="24"/>
          <w:szCs w:val="24"/>
        </w:rPr>
      </w:pPr>
      <w:r>
        <w:rPr>
          <w:rFonts w:asciiTheme="minorHAnsi" w:hAnsiTheme="minorHAnsi"/>
          <w:sz w:val="24"/>
          <w:szCs w:val="24"/>
        </w:rPr>
        <w:t>The Contract shall conform to the latest version of standards of the National Arborist Association, A.N.S.I. A3000.  Pruning shall be performed in accordance with Class I (Fine Pruning specifications).</w:t>
      </w:r>
    </w:p>
    <w:p w:rsidR="000D3824" w:rsidRDefault="000D3824" w:rsidP="000D3824">
      <w:pPr>
        <w:pStyle w:val="ListParagraph"/>
        <w:numPr>
          <w:ilvl w:val="0"/>
          <w:numId w:val="2"/>
        </w:numPr>
        <w:rPr>
          <w:rFonts w:asciiTheme="minorHAnsi" w:hAnsiTheme="minorHAnsi"/>
          <w:sz w:val="24"/>
          <w:szCs w:val="24"/>
        </w:rPr>
      </w:pPr>
      <w:r>
        <w:rPr>
          <w:rFonts w:asciiTheme="minorHAnsi" w:hAnsiTheme="minorHAnsi"/>
          <w:sz w:val="24"/>
          <w:szCs w:val="24"/>
        </w:rPr>
        <w:t>The Contractor shall have a Certified Arborist on staff.</w:t>
      </w:r>
    </w:p>
    <w:p w:rsidR="00B1731F" w:rsidRDefault="00B1731F" w:rsidP="000D3824">
      <w:pPr>
        <w:pStyle w:val="ListParagraph"/>
        <w:numPr>
          <w:ilvl w:val="0"/>
          <w:numId w:val="2"/>
        </w:numPr>
        <w:rPr>
          <w:rFonts w:asciiTheme="minorHAnsi" w:hAnsiTheme="minorHAnsi"/>
          <w:sz w:val="24"/>
          <w:szCs w:val="24"/>
        </w:rPr>
      </w:pPr>
      <w:r>
        <w:rPr>
          <w:rFonts w:asciiTheme="minorHAnsi" w:hAnsiTheme="minorHAnsi"/>
          <w:sz w:val="24"/>
          <w:szCs w:val="24"/>
        </w:rPr>
        <w:t>For tree plantings, the following shall be considered (see image, next page)</w:t>
      </w:r>
    </w:p>
    <w:p w:rsidR="00B1731F" w:rsidRDefault="00B1731F" w:rsidP="00B1731F">
      <w:pPr>
        <w:rPr>
          <w:rFonts w:asciiTheme="minorHAnsi" w:hAnsiTheme="minorHAnsi"/>
          <w:sz w:val="24"/>
          <w:szCs w:val="24"/>
        </w:rPr>
      </w:pPr>
    </w:p>
    <w:p w:rsidR="00B1731F" w:rsidRDefault="00B1731F" w:rsidP="00B1731F">
      <w:pPr>
        <w:rPr>
          <w:rFonts w:asciiTheme="minorHAnsi" w:hAnsiTheme="minorHAnsi"/>
          <w:sz w:val="24"/>
          <w:szCs w:val="24"/>
        </w:rPr>
      </w:pPr>
    </w:p>
    <w:p w:rsidR="00B1731F" w:rsidRPr="00B1731F" w:rsidRDefault="00B1731F" w:rsidP="00B1731F">
      <w:pPr>
        <w:rPr>
          <w:rFonts w:asciiTheme="minorHAnsi" w:hAnsiTheme="minorHAnsi"/>
          <w:sz w:val="24"/>
          <w:szCs w:val="24"/>
        </w:rPr>
      </w:pPr>
      <w:r>
        <w:rPr>
          <w:rFonts w:asciiTheme="minorHAnsi" w:hAnsiTheme="minorHAnsi"/>
          <w:noProof/>
          <w:sz w:val="24"/>
          <w:szCs w:val="24"/>
        </w:rPr>
        <w:lastRenderedPageBreak/>
        <w:drawing>
          <wp:inline distT="0" distB="0" distL="0" distR="0">
            <wp:extent cx="6858000" cy="5299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 PLANTING DETAI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0" cy="5299075"/>
                    </a:xfrm>
                    <a:prstGeom prst="rect">
                      <a:avLst/>
                    </a:prstGeom>
                  </pic:spPr>
                </pic:pic>
              </a:graphicData>
            </a:graphic>
          </wp:inline>
        </w:drawing>
      </w:r>
      <w:r w:rsidRPr="00B1731F">
        <w:rPr>
          <w:rFonts w:asciiTheme="minorHAnsi" w:hAnsiTheme="minorHAnsi"/>
          <w:sz w:val="24"/>
          <w:szCs w:val="24"/>
        </w:rPr>
        <w:t xml:space="preserve"> </w:t>
      </w:r>
    </w:p>
    <w:p w:rsidR="00E4295D" w:rsidRPr="00992398" w:rsidRDefault="00E4295D" w:rsidP="0033286B">
      <w:pPr>
        <w:rPr>
          <w:rFonts w:asciiTheme="minorHAnsi" w:hAnsiTheme="minorHAnsi"/>
          <w:sz w:val="24"/>
          <w:szCs w:val="24"/>
        </w:rPr>
      </w:pPr>
    </w:p>
    <w:p w:rsidR="00E83C1E" w:rsidRPr="00992398" w:rsidRDefault="00992398" w:rsidP="0033286B">
      <w:pPr>
        <w:rPr>
          <w:rFonts w:asciiTheme="minorHAnsi" w:hAnsiTheme="minorHAnsi"/>
          <w:sz w:val="24"/>
          <w:szCs w:val="24"/>
        </w:rPr>
      </w:pPr>
      <w:r w:rsidRPr="00992398">
        <w:rPr>
          <w:rFonts w:asciiTheme="minorHAnsi" w:hAnsiTheme="minorHAnsi"/>
          <w:b/>
          <w:sz w:val="24"/>
          <w:szCs w:val="24"/>
        </w:rPr>
        <w:t xml:space="preserve">Frequency Best Practice is </w:t>
      </w:r>
      <w:proofErr w:type="gramStart"/>
      <w:r w:rsidRPr="00992398">
        <w:rPr>
          <w:rFonts w:asciiTheme="minorHAnsi" w:hAnsiTheme="minorHAnsi"/>
          <w:b/>
          <w:sz w:val="24"/>
          <w:szCs w:val="24"/>
        </w:rPr>
        <w:t>Applied</w:t>
      </w:r>
      <w:proofErr w:type="gramEnd"/>
      <w:r w:rsidRPr="00992398">
        <w:rPr>
          <w:rFonts w:asciiTheme="minorHAnsi" w:hAnsiTheme="minorHAnsi"/>
          <w:b/>
          <w:sz w:val="24"/>
          <w:szCs w:val="24"/>
        </w:rPr>
        <w:t>:</w:t>
      </w:r>
      <w:r>
        <w:rPr>
          <w:rFonts w:asciiTheme="minorHAnsi" w:hAnsiTheme="minorHAnsi"/>
          <w:sz w:val="24"/>
          <w:szCs w:val="24"/>
        </w:rPr>
        <w:t xml:space="preserve">  (daily, weekly, monthly, quarterly, bi-annually, annually)</w:t>
      </w:r>
    </w:p>
    <w:p w:rsidR="00992398" w:rsidRPr="00EB3907" w:rsidRDefault="00EB3907" w:rsidP="0033286B">
      <w:pPr>
        <w:rPr>
          <w:rFonts w:asciiTheme="minorHAnsi" w:hAnsiTheme="minorHAnsi"/>
          <w:sz w:val="24"/>
          <w:szCs w:val="24"/>
        </w:rPr>
      </w:pPr>
      <w:proofErr w:type="gramStart"/>
      <w:r w:rsidRPr="00EB3907">
        <w:rPr>
          <w:rFonts w:asciiTheme="minorHAnsi" w:hAnsiTheme="minorHAnsi"/>
          <w:sz w:val="24"/>
          <w:szCs w:val="24"/>
        </w:rPr>
        <w:t>Ongoing</w:t>
      </w:r>
      <w:r w:rsidR="00110E3C">
        <w:rPr>
          <w:rFonts w:asciiTheme="minorHAnsi" w:hAnsiTheme="minorHAnsi"/>
          <w:sz w:val="24"/>
          <w:szCs w:val="24"/>
        </w:rPr>
        <w:t xml:space="preserve"> per project</w:t>
      </w:r>
      <w:r w:rsidRPr="00EB3907">
        <w:rPr>
          <w:rFonts w:asciiTheme="minorHAnsi" w:hAnsiTheme="minorHAnsi"/>
          <w:sz w:val="24"/>
          <w:szCs w:val="24"/>
        </w:rPr>
        <w:t>, no specific timeframe.</w:t>
      </w:r>
      <w:proofErr w:type="gramEnd"/>
    </w:p>
    <w:p w:rsidR="00E4295D" w:rsidRPr="00992398" w:rsidRDefault="00E4295D" w:rsidP="0033286B">
      <w:pPr>
        <w:rPr>
          <w:rFonts w:asciiTheme="minorHAnsi" w:hAnsiTheme="minorHAnsi"/>
          <w:b/>
          <w:sz w:val="24"/>
          <w:szCs w:val="24"/>
        </w:rPr>
      </w:pPr>
    </w:p>
    <w:p w:rsidR="00992398" w:rsidRDefault="00992398" w:rsidP="0033286B">
      <w:pPr>
        <w:rPr>
          <w:rFonts w:asciiTheme="minorHAnsi" w:hAnsiTheme="minorHAnsi"/>
          <w:sz w:val="24"/>
          <w:szCs w:val="24"/>
        </w:rPr>
      </w:pPr>
      <w:r w:rsidRPr="00992398">
        <w:rPr>
          <w:rFonts w:asciiTheme="minorHAnsi" w:hAnsiTheme="minorHAnsi"/>
          <w:b/>
          <w:sz w:val="24"/>
          <w:szCs w:val="24"/>
        </w:rPr>
        <w:t>Who Performs the Best Practice Function</w:t>
      </w:r>
      <w:r w:rsidR="00E4295D">
        <w:rPr>
          <w:rFonts w:asciiTheme="minorHAnsi" w:hAnsiTheme="minorHAnsi"/>
          <w:b/>
          <w:sz w:val="24"/>
          <w:szCs w:val="24"/>
        </w:rPr>
        <w:t xml:space="preserve"> within your Agency</w:t>
      </w:r>
      <w:r w:rsidRPr="00992398">
        <w:rPr>
          <w:rFonts w:asciiTheme="minorHAnsi" w:hAnsiTheme="minorHAnsi"/>
          <w:b/>
          <w:sz w:val="24"/>
          <w:szCs w:val="24"/>
        </w:rPr>
        <w:t>:</w:t>
      </w:r>
      <w:r>
        <w:rPr>
          <w:rFonts w:asciiTheme="minorHAnsi" w:hAnsiTheme="minorHAnsi"/>
          <w:b/>
          <w:sz w:val="24"/>
          <w:szCs w:val="24"/>
        </w:rPr>
        <w:t xml:space="preserve"> </w:t>
      </w:r>
      <w:r>
        <w:rPr>
          <w:rFonts w:asciiTheme="minorHAnsi" w:hAnsiTheme="minorHAnsi"/>
          <w:sz w:val="24"/>
          <w:szCs w:val="24"/>
        </w:rPr>
        <w:t xml:space="preserve">(contracted, in-house parks staff, in-house recreation staff, citizens, </w:t>
      </w:r>
      <w:proofErr w:type="gramStart"/>
      <w:r>
        <w:rPr>
          <w:rFonts w:asciiTheme="minorHAnsi" w:hAnsiTheme="minorHAnsi"/>
          <w:sz w:val="24"/>
          <w:szCs w:val="24"/>
        </w:rPr>
        <w:t>etc.</w:t>
      </w:r>
      <w:proofErr w:type="gramEnd"/>
      <w:r>
        <w:rPr>
          <w:rFonts w:asciiTheme="minorHAnsi" w:hAnsiTheme="minorHAnsi"/>
          <w:sz w:val="24"/>
          <w:szCs w:val="24"/>
        </w:rPr>
        <w:t>)</w:t>
      </w:r>
    </w:p>
    <w:p w:rsidR="00EB3907" w:rsidRPr="00992398" w:rsidRDefault="00EB3907" w:rsidP="0033286B">
      <w:pPr>
        <w:rPr>
          <w:rFonts w:asciiTheme="minorHAnsi" w:hAnsiTheme="minorHAnsi"/>
          <w:sz w:val="24"/>
          <w:szCs w:val="24"/>
        </w:rPr>
      </w:pPr>
      <w:r>
        <w:rPr>
          <w:rFonts w:asciiTheme="minorHAnsi" w:hAnsiTheme="minorHAnsi"/>
          <w:sz w:val="24"/>
          <w:szCs w:val="24"/>
        </w:rPr>
        <w:t>In house Landscape Architect</w:t>
      </w:r>
      <w:r w:rsidR="00110E3C">
        <w:rPr>
          <w:rFonts w:asciiTheme="minorHAnsi" w:hAnsiTheme="minorHAnsi"/>
          <w:sz w:val="24"/>
          <w:szCs w:val="24"/>
        </w:rPr>
        <w:t>s (LA) provide</w:t>
      </w:r>
      <w:r>
        <w:rPr>
          <w:rFonts w:asciiTheme="minorHAnsi" w:hAnsiTheme="minorHAnsi"/>
          <w:sz w:val="24"/>
          <w:szCs w:val="24"/>
        </w:rPr>
        <w:t xml:space="preserve"> design/selection or, for large scale construction projects, </w:t>
      </w:r>
      <w:r w:rsidR="00110E3C">
        <w:rPr>
          <w:rFonts w:asciiTheme="minorHAnsi" w:hAnsiTheme="minorHAnsi"/>
          <w:sz w:val="24"/>
          <w:szCs w:val="24"/>
        </w:rPr>
        <w:t>LAs oversee</w:t>
      </w:r>
      <w:r>
        <w:rPr>
          <w:rFonts w:asciiTheme="minorHAnsi" w:hAnsiTheme="minorHAnsi"/>
          <w:sz w:val="24"/>
          <w:szCs w:val="24"/>
        </w:rPr>
        <w:t xml:space="preserve"> </w:t>
      </w:r>
      <w:r w:rsidR="00110E3C">
        <w:rPr>
          <w:rFonts w:asciiTheme="minorHAnsi" w:hAnsiTheme="minorHAnsi"/>
          <w:sz w:val="24"/>
          <w:szCs w:val="24"/>
        </w:rPr>
        <w:t xml:space="preserve">contracted </w:t>
      </w:r>
      <w:r>
        <w:rPr>
          <w:rFonts w:asciiTheme="minorHAnsi" w:hAnsiTheme="minorHAnsi"/>
          <w:sz w:val="24"/>
          <w:szCs w:val="24"/>
        </w:rPr>
        <w:t>design</w:t>
      </w:r>
      <w:r w:rsidR="00110E3C">
        <w:rPr>
          <w:rFonts w:asciiTheme="minorHAnsi" w:hAnsiTheme="minorHAnsi"/>
          <w:sz w:val="24"/>
          <w:szCs w:val="24"/>
        </w:rPr>
        <w:t xml:space="preserve"> and planting.</w:t>
      </w:r>
      <w:r>
        <w:rPr>
          <w:rFonts w:asciiTheme="minorHAnsi" w:hAnsiTheme="minorHAnsi"/>
          <w:sz w:val="24"/>
          <w:szCs w:val="24"/>
        </w:rPr>
        <w:t xml:space="preserve">  For small projects, individual park site supervisors have been tasked with selecting/planting native tree species.</w:t>
      </w:r>
    </w:p>
    <w:p w:rsidR="00992398" w:rsidRDefault="00992398" w:rsidP="0033286B">
      <w:pPr>
        <w:rPr>
          <w:rFonts w:asciiTheme="minorHAnsi" w:hAnsiTheme="minorHAnsi"/>
          <w:sz w:val="24"/>
          <w:szCs w:val="24"/>
        </w:rPr>
      </w:pPr>
    </w:p>
    <w:p w:rsidR="00992398" w:rsidRDefault="00E4295D" w:rsidP="0033286B">
      <w:pPr>
        <w:rPr>
          <w:rFonts w:asciiTheme="minorHAnsi" w:hAnsiTheme="minorHAnsi"/>
          <w:b/>
          <w:sz w:val="24"/>
          <w:szCs w:val="24"/>
        </w:rPr>
      </w:pPr>
      <w:r>
        <w:rPr>
          <w:rFonts w:asciiTheme="minorHAnsi" w:hAnsiTheme="minorHAnsi"/>
          <w:b/>
          <w:sz w:val="24"/>
          <w:szCs w:val="24"/>
        </w:rPr>
        <w:t>Positive Outcome</w:t>
      </w:r>
      <w:r w:rsidR="00992398" w:rsidRPr="00992398">
        <w:rPr>
          <w:rFonts w:asciiTheme="minorHAnsi" w:hAnsiTheme="minorHAnsi"/>
          <w:b/>
          <w:sz w:val="24"/>
          <w:szCs w:val="24"/>
        </w:rPr>
        <w:t xml:space="preserve"> of the Best Practice</w:t>
      </w:r>
      <w:r>
        <w:rPr>
          <w:rFonts w:asciiTheme="minorHAnsi" w:hAnsiTheme="minorHAnsi"/>
          <w:sz w:val="24"/>
          <w:szCs w:val="24"/>
        </w:rPr>
        <w:t xml:space="preserve"> (please summarize the evidence based benefit that has been derived by the agency from the best practice)</w:t>
      </w:r>
      <w:r w:rsidR="00992398" w:rsidRPr="00992398">
        <w:rPr>
          <w:rFonts w:asciiTheme="minorHAnsi" w:hAnsiTheme="minorHAnsi"/>
          <w:b/>
          <w:sz w:val="24"/>
          <w:szCs w:val="24"/>
        </w:rPr>
        <w:t>:</w:t>
      </w:r>
    </w:p>
    <w:p w:rsidR="00E4295D" w:rsidRDefault="00EB3907" w:rsidP="0033286B">
      <w:pPr>
        <w:rPr>
          <w:rFonts w:asciiTheme="minorHAnsi" w:hAnsiTheme="minorHAnsi"/>
          <w:sz w:val="24"/>
          <w:szCs w:val="24"/>
        </w:rPr>
      </w:pPr>
      <w:r>
        <w:rPr>
          <w:rFonts w:asciiTheme="minorHAnsi" w:hAnsiTheme="minorHAnsi"/>
          <w:sz w:val="24"/>
          <w:szCs w:val="24"/>
        </w:rPr>
        <w:t>Outcomes:</w:t>
      </w:r>
    </w:p>
    <w:p w:rsidR="00EB3907" w:rsidRDefault="00EB3907" w:rsidP="00EB3907">
      <w:pPr>
        <w:pStyle w:val="ListParagraph"/>
        <w:numPr>
          <w:ilvl w:val="0"/>
          <w:numId w:val="1"/>
        </w:numPr>
        <w:rPr>
          <w:rFonts w:asciiTheme="minorHAnsi" w:hAnsiTheme="minorHAnsi"/>
          <w:sz w:val="24"/>
          <w:szCs w:val="24"/>
        </w:rPr>
      </w:pPr>
      <w:r>
        <w:rPr>
          <w:rFonts w:asciiTheme="minorHAnsi" w:hAnsiTheme="minorHAnsi"/>
          <w:sz w:val="24"/>
          <w:szCs w:val="24"/>
        </w:rPr>
        <w:t>Less water, fertilizer, and pesticides used.</w:t>
      </w:r>
    </w:p>
    <w:p w:rsidR="00EB3907" w:rsidRDefault="00EB3907" w:rsidP="00EB3907">
      <w:pPr>
        <w:pStyle w:val="ListParagraph"/>
        <w:numPr>
          <w:ilvl w:val="0"/>
          <w:numId w:val="1"/>
        </w:numPr>
        <w:rPr>
          <w:rFonts w:asciiTheme="minorHAnsi" w:hAnsiTheme="minorHAnsi"/>
          <w:sz w:val="24"/>
          <w:szCs w:val="24"/>
        </w:rPr>
      </w:pPr>
      <w:r>
        <w:rPr>
          <w:rFonts w:asciiTheme="minorHAnsi" w:hAnsiTheme="minorHAnsi"/>
          <w:sz w:val="24"/>
          <w:szCs w:val="24"/>
        </w:rPr>
        <w:t xml:space="preserve">Attractive to </w:t>
      </w:r>
      <w:r w:rsidR="00BC760B">
        <w:rPr>
          <w:rFonts w:asciiTheme="minorHAnsi" w:hAnsiTheme="minorHAnsi"/>
          <w:sz w:val="24"/>
          <w:szCs w:val="24"/>
        </w:rPr>
        <w:t xml:space="preserve">native </w:t>
      </w:r>
      <w:r>
        <w:rPr>
          <w:rFonts w:asciiTheme="minorHAnsi" w:hAnsiTheme="minorHAnsi"/>
          <w:sz w:val="24"/>
          <w:szCs w:val="24"/>
        </w:rPr>
        <w:t>wildlife</w:t>
      </w:r>
    </w:p>
    <w:p w:rsidR="00FC1157" w:rsidRPr="00EB3907" w:rsidRDefault="00FC1157" w:rsidP="00EB3907">
      <w:pPr>
        <w:pStyle w:val="ListParagraph"/>
        <w:numPr>
          <w:ilvl w:val="0"/>
          <w:numId w:val="1"/>
        </w:numPr>
        <w:rPr>
          <w:rFonts w:asciiTheme="minorHAnsi" w:hAnsiTheme="minorHAnsi"/>
          <w:sz w:val="24"/>
          <w:szCs w:val="24"/>
        </w:rPr>
      </w:pPr>
      <w:r>
        <w:rPr>
          <w:rFonts w:asciiTheme="minorHAnsi" w:hAnsiTheme="minorHAnsi"/>
          <w:sz w:val="24"/>
          <w:szCs w:val="24"/>
        </w:rPr>
        <w:t>Healthier trees</w:t>
      </w:r>
      <w:r w:rsidR="00B1731F">
        <w:rPr>
          <w:rFonts w:asciiTheme="minorHAnsi" w:hAnsiTheme="minorHAnsi"/>
          <w:sz w:val="24"/>
          <w:szCs w:val="24"/>
        </w:rPr>
        <w:t>,</w:t>
      </w:r>
      <w:r>
        <w:rPr>
          <w:rFonts w:asciiTheme="minorHAnsi" w:hAnsiTheme="minorHAnsi"/>
          <w:sz w:val="24"/>
          <w:szCs w:val="24"/>
        </w:rPr>
        <w:t xml:space="preserve"> long-term</w:t>
      </w:r>
    </w:p>
    <w:p w:rsidR="00E4295D" w:rsidRDefault="00E4295D" w:rsidP="0033286B">
      <w:pPr>
        <w:rPr>
          <w:rFonts w:asciiTheme="minorHAnsi" w:hAnsiTheme="minorHAnsi"/>
          <w:sz w:val="24"/>
          <w:szCs w:val="24"/>
        </w:rPr>
      </w:pPr>
    </w:p>
    <w:p w:rsidR="00B1731F" w:rsidRDefault="00B1731F" w:rsidP="0033286B">
      <w:pPr>
        <w:rPr>
          <w:rFonts w:asciiTheme="minorHAnsi" w:hAnsiTheme="minorHAnsi"/>
          <w:sz w:val="24"/>
          <w:szCs w:val="24"/>
        </w:rPr>
      </w:pPr>
      <w:bookmarkStart w:id="0" w:name="_GoBack"/>
      <w:bookmarkEnd w:id="0"/>
    </w:p>
    <w:p w:rsidR="00992398" w:rsidRPr="00992398" w:rsidRDefault="00E4295D" w:rsidP="0033286B">
      <w:pPr>
        <w:rPr>
          <w:rFonts w:asciiTheme="minorHAnsi" w:hAnsiTheme="minorHAnsi"/>
          <w:sz w:val="24"/>
          <w:szCs w:val="24"/>
        </w:rPr>
      </w:pPr>
      <w:r>
        <w:rPr>
          <w:rFonts w:asciiTheme="minorHAnsi" w:hAnsiTheme="minorHAnsi"/>
          <w:b/>
          <w:sz w:val="24"/>
          <w:szCs w:val="24"/>
        </w:rPr>
        <w:lastRenderedPageBreak/>
        <w:t>Awards/Recognitions</w:t>
      </w:r>
      <w:r w:rsidR="00992398">
        <w:rPr>
          <w:rFonts w:asciiTheme="minorHAnsi" w:hAnsiTheme="minorHAnsi"/>
          <w:b/>
          <w:sz w:val="24"/>
          <w:szCs w:val="24"/>
        </w:rPr>
        <w:t>/Designations Received as a Result of the Best Practice</w:t>
      </w:r>
      <w:r>
        <w:rPr>
          <w:rFonts w:asciiTheme="minorHAnsi" w:hAnsiTheme="minorHAnsi"/>
          <w:b/>
          <w:sz w:val="24"/>
          <w:szCs w:val="24"/>
        </w:rPr>
        <w:t xml:space="preserve"> </w:t>
      </w:r>
      <w:r>
        <w:rPr>
          <w:rFonts w:asciiTheme="minorHAnsi" w:hAnsiTheme="minorHAnsi"/>
          <w:sz w:val="24"/>
          <w:szCs w:val="24"/>
        </w:rPr>
        <w:t>(please share any awards or designations received, or publications that have featured this best practice)</w:t>
      </w:r>
      <w:r w:rsidR="00992398">
        <w:rPr>
          <w:rFonts w:asciiTheme="minorHAnsi" w:hAnsiTheme="minorHAnsi"/>
          <w:b/>
          <w:sz w:val="24"/>
          <w:szCs w:val="24"/>
        </w:rPr>
        <w:t>:</w:t>
      </w:r>
    </w:p>
    <w:p w:rsidR="00E83C1E" w:rsidRDefault="00BC760B" w:rsidP="0033286B">
      <w:pPr>
        <w:rPr>
          <w:rFonts w:asciiTheme="minorHAnsi" w:hAnsiTheme="minorHAnsi"/>
          <w:sz w:val="24"/>
          <w:szCs w:val="24"/>
        </w:rPr>
      </w:pPr>
      <w:r>
        <w:rPr>
          <w:rFonts w:asciiTheme="minorHAnsi" w:hAnsiTheme="minorHAnsi"/>
          <w:sz w:val="24"/>
          <w:szCs w:val="24"/>
        </w:rPr>
        <w:t>N/A</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Grants or Funding Received (if any):</w:t>
      </w:r>
    </w:p>
    <w:p w:rsidR="00E4295D" w:rsidRPr="000D3824" w:rsidRDefault="00EB3907" w:rsidP="0033286B">
      <w:pPr>
        <w:rPr>
          <w:rFonts w:asciiTheme="minorHAnsi" w:hAnsiTheme="minorHAnsi"/>
          <w:sz w:val="24"/>
          <w:szCs w:val="24"/>
        </w:rPr>
      </w:pPr>
      <w:r>
        <w:rPr>
          <w:rFonts w:asciiTheme="minorHAnsi" w:hAnsiTheme="minorHAnsi"/>
          <w:sz w:val="24"/>
          <w:szCs w:val="24"/>
        </w:rPr>
        <w:t xml:space="preserve">Orange County received </w:t>
      </w:r>
      <w:r w:rsidR="00BC760B">
        <w:rPr>
          <w:rFonts w:asciiTheme="minorHAnsi" w:hAnsiTheme="minorHAnsi"/>
          <w:sz w:val="24"/>
          <w:szCs w:val="24"/>
        </w:rPr>
        <w:t xml:space="preserve">a tree planting grant </w:t>
      </w:r>
      <w:r w:rsidR="00110E3C">
        <w:rPr>
          <w:rFonts w:asciiTheme="minorHAnsi" w:hAnsiTheme="minorHAnsi"/>
          <w:sz w:val="24"/>
          <w:szCs w:val="24"/>
        </w:rPr>
        <w:t xml:space="preserve">in </w:t>
      </w:r>
      <w:r w:rsidR="000D3824" w:rsidRPr="000D3824">
        <w:rPr>
          <w:rFonts w:asciiTheme="minorHAnsi" w:hAnsiTheme="minorHAnsi"/>
          <w:sz w:val="24"/>
          <w:szCs w:val="24"/>
        </w:rPr>
        <w:t>2014</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What other Best Practices would you suggest we collect?</w:t>
      </w:r>
      <w:r>
        <w:rPr>
          <w:rFonts w:asciiTheme="minorHAnsi" w:hAnsiTheme="minorHAnsi"/>
          <w:sz w:val="24"/>
          <w:szCs w:val="24"/>
        </w:rPr>
        <w:t xml:space="preserve">  </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 xml:space="preserve">Submit this Form electronically to </w:t>
      </w:r>
      <w:hyperlink r:id="rId11" w:history="1">
        <w:r w:rsidRPr="00632F47">
          <w:rPr>
            <w:rStyle w:val="Hyperlink"/>
            <w:rFonts w:asciiTheme="minorHAnsi" w:hAnsiTheme="minorHAnsi"/>
            <w:b/>
            <w:sz w:val="24"/>
            <w:szCs w:val="24"/>
          </w:rPr>
          <w:t>charla@frpa.org</w:t>
        </w:r>
      </w:hyperlink>
    </w:p>
    <w:p w:rsidR="00E4295D" w:rsidRPr="00E4295D" w:rsidRDefault="00E4295D" w:rsidP="0033286B">
      <w:pPr>
        <w:rPr>
          <w:rFonts w:asciiTheme="minorHAnsi" w:hAnsiTheme="minorHAnsi"/>
          <w:sz w:val="24"/>
          <w:szCs w:val="24"/>
        </w:rPr>
      </w:pPr>
      <w:r>
        <w:rPr>
          <w:rFonts w:asciiTheme="minorHAnsi" w:hAnsiTheme="minorHAnsi"/>
          <w:sz w:val="24"/>
          <w:szCs w:val="24"/>
        </w:rPr>
        <w:t xml:space="preserve">Type directly onto this document, and submit as a Word Document.  </w:t>
      </w:r>
      <w:r w:rsidR="001870F2">
        <w:rPr>
          <w:rFonts w:asciiTheme="minorHAnsi" w:hAnsiTheme="minorHAnsi"/>
          <w:sz w:val="24"/>
          <w:szCs w:val="24"/>
        </w:rPr>
        <w:t xml:space="preserve">Please </w:t>
      </w:r>
      <w:r>
        <w:rPr>
          <w:rFonts w:asciiTheme="minorHAnsi" w:hAnsiTheme="minorHAnsi"/>
          <w:sz w:val="24"/>
          <w:szCs w:val="24"/>
        </w:rPr>
        <w:t>DO NOT pdf the form.</w:t>
      </w:r>
    </w:p>
    <w:p w:rsidR="00E83C1E" w:rsidRDefault="00E83C1E" w:rsidP="0033286B">
      <w:pPr>
        <w:rPr>
          <w:rFonts w:asciiTheme="minorHAnsi" w:hAnsiTheme="minorHAnsi"/>
          <w:color w:val="FF0000"/>
          <w:sz w:val="28"/>
          <w:szCs w:val="24"/>
        </w:rPr>
      </w:pPr>
    </w:p>
    <w:sectPr w:rsidR="00E83C1E" w:rsidSect="00E4295D">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9BB" w:rsidRDefault="007D29BB" w:rsidP="004B1D55">
      <w:r>
        <w:separator/>
      </w:r>
    </w:p>
  </w:endnote>
  <w:endnote w:type="continuationSeparator" w:id="0">
    <w:p w:rsidR="007D29BB" w:rsidRDefault="007D29BB" w:rsidP="004B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9BB" w:rsidRDefault="007D29BB" w:rsidP="004B1D55">
      <w:r>
        <w:separator/>
      </w:r>
    </w:p>
  </w:footnote>
  <w:footnote w:type="continuationSeparator" w:id="0">
    <w:p w:rsidR="007D29BB" w:rsidRDefault="007D29BB" w:rsidP="004B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907" w:rsidRDefault="00EB3907" w:rsidP="004B1D55">
    <w:pPr>
      <w:pStyle w:val="Header"/>
      <w:jc w:val="both"/>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758D0"/>
    <w:multiLevelType w:val="hybridMultilevel"/>
    <w:tmpl w:val="D08C2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D05AD3"/>
    <w:multiLevelType w:val="hybridMultilevel"/>
    <w:tmpl w:val="4F3C0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6B"/>
    <w:rsid w:val="000D3824"/>
    <w:rsid w:val="00110E3C"/>
    <w:rsid w:val="001870F2"/>
    <w:rsid w:val="001D56EA"/>
    <w:rsid w:val="001E27D0"/>
    <w:rsid w:val="00233196"/>
    <w:rsid w:val="0033286B"/>
    <w:rsid w:val="004B1D55"/>
    <w:rsid w:val="005A5C11"/>
    <w:rsid w:val="005D4550"/>
    <w:rsid w:val="005E2EEC"/>
    <w:rsid w:val="00653FB6"/>
    <w:rsid w:val="006F5EC6"/>
    <w:rsid w:val="007D29BB"/>
    <w:rsid w:val="00804150"/>
    <w:rsid w:val="008E5C08"/>
    <w:rsid w:val="00992398"/>
    <w:rsid w:val="00B1731F"/>
    <w:rsid w:val="00BC760B"/>
    <w:rsid w:val="00D53366"/>
    <w:rsid w:val="00E4295D"/>
    <w:rsid w:val="00E83C1E"/>
    <w:rsid w:val="00EB3907"/>
    <w:rsid w:val="00FA3E53"/>
    <w:rsid w:val="00FC1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 w:type="paragraph" w:styleId="ListParagraph">
    <w:name w:val="List Paragraph"/>
    <w:basedOn w:val="Normal"/>
    <w:uiPriority w:val="34"/>
    <w:qFormat/>
    <w:rsid w:val="00EB39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 w:type="paragraph" w:styleId="ListParagraph">
    <w:name w:val="List Paragraph"/>
    <w:basedOn w:val="Normal"/>
    <w:uiPriority w:val="34"/>
    <w:qFormat/>
    <w:rsid w:val="00EB3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171027">
      <w:bodyDiv w:val="1"/>
      <w:marLeft w:val="0"/>
      <w:marRight w:val="0"/>
      <w:marTop w:val="0"/>
      <w:marBottom w:val="0"/>
      <w:divBdr>
        <w:top w:val="none" w:sz="0" w:space="0" w:color="auto"/>
        <w:left w:val="none" w:sz="0" w:space="0" w:color="auto"/>
        <w:bottom w:val="none" w:sz="0" w:space="0" w:color="auto"/>
        <w:right w:val="none" w:sz="0" w:space="0" w:color="auto"/>
      </w:divBdr>
    </w:div>
    <w:div w:id="19385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arla@frpa.org"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4</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Warmack</dc:creator>
  <cp:lastModifiedBy>Baxter, Alicia</cp:lastModifiedBy>
  <cp:revision>8</cp:revision>
  <dcterms:created xsi:type="dcterms:W3CDTF">2016-11-30T16:16:00Z</dcterms:created>
  <dcterms:modified xsi:type="dcterms:W3CDTF">2016-11-30T20:59:00Z</dcterms:modified>
</cp:coreProperties>
</file>