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27" w:type="dxa"/>
        <w:tblLook w:val="04A0" w:firstRow="1" w:lastRow="0" w:firstColumn="1" w:lastColumn="0" w:noHBand="0" w:noVBand="1"/>
      </w:tblPr>
      <w:tblGrid>
        <w:gridCol w:w="6555"/>
        <w:gridCol w:w="1050"/>
        <w:gridCol w:w="90"/>
        <w:gridCol w:w="893"/>
        <w:gridCol w:w="1250"/>
        <w:gridCol w:w="1089"/>
      </w:tblGrid>
      <w:tr w:rsidR="00DB5C91" w:rsidTr="00940735">
        <w:trPr>
          <w:trHeight w:val="361"/>
        </w:trPr>
        <w:tc>
          <w:tcPr>
            <w:tcW w:w="10926" w:type="dxa"/>
            <w:gridSpan w:val="6"/>
          </w:tcPr>
          <w:p w:rsidR="0047121D" w:rsidRDefault="0047121D" w:rsidP="0047121D">
            <w:pPr>
              <w:jc w:val="center"/>
              <w:rPr>
                <w:b/>
              </w:rPr>
            </w:pPr>
            <w:r>
              <w:rPr>
                <w:b/>
              </w:rPr>
              <w:t>CEU Evaluation</w:t>
            </w:r>
          </w:p>
          <w:p w:rsidR="00DB5C91" w:rsidRDefault="00B91D89" w:rsidP="00563CFA">
            <w:pPr>
              <w:jc w:val="center"/>
              <w:rPr>
                <w:b/>
              </w:rPr>
            </w:pPr>
            <w:r>
              <w:rPr>
                <w:b/>
              </w:rPr>
              <w:t>Webinar</w:t>
            </w:r>
            <w:r w:rsidR="0047121D">
              <w:rPr>
                <w:b/>
              </w:rPr>
              <w:t xml:space="preserve"> </w:t>
            </w:r>
            <w:r w:rsidR="00F72DF3">
              <w:rPr>
                <w:b/>
              </w:rPr>
              <w:t>–</w:t>
            </w:r>
            <w:r w:rsidR="0047121D">
              <w:rPr>
                <w:b/>
              </w:rPr>
              <w:t xml:space="preserve"> </w:t>
            </w:r>
            <w:r w:rsidR="000E2CE7">
              <w:rPr>
                <w:b/>
              </w:rPr>
              <w:t>Let’s Talk About Privilege</w:t>
            </w:r>
          </w:p>
          <w:p w:rsidR="00B91D89" w:rsidRDefault="00B91D89" w:rsidP="00563CFA">
            <w:pPr>
              <w:jc w:val="center"/>
              <w:rPr>
                <w:b/>
              </w:rPr>
            </w:pPr>
          </w:p>
        </w:tc>
      </w:tr>
      <w:tr w:rsidR="00DB5C91" w:rsidTr="00940735">
        <w:trPr>
          <w:trHeight w:val="361"/>
        </w:trPr>
        <w:tc>
          <w:tcPr>
            <w:tcW w:w="6555" w:type="dxa"/>
            <w:vAlign w:val="center"/>
          </w:tcPr>
          <w:p w:rsidR="00DB5C91" w:rsidRDefault="00DB5C91" w:rsidP="00DB5C91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371" w:type="dxa"/>
            <w:gridSpan w:val="5"/>
            <w:vAlign w:val="center"/>
          </w:tcPr>
          <w:p w:rsidR="00DB5C91" w:rsidRDefault="00B91D89" w:rsidP="00DB5C91">
            <w:pPr>
              <w:rPr>
                <w:b/>
              </w:rPr>
            </w:pPr>
            <w:r>
              <w:rPr>
                <w:b/>
              </w:rPr>
              <w:t>Date Viewed:</w:t>
            </w:r>
          </w:p>
        </w:tc>
      </w:tr>
      <w:tr w:rsidR="00B91D89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B91D89" w:rsidRPr="00A12CE0" w:rsidRDefault="00B91D89" w:rsidP="0047121D">
            <w:pPr>
              <w:widowControl w:val="0"/>
              <w:rPr>
                <w:b/>
              </w:rPr>
            </w:pPr>
            <w:r>
              <w:rPr>
                <w:b/>
              </w:rPr>
              <w:t>Agency:</w:t>
            </w:r>
          </w:p>
        </w:tc>
      </w:tr>
      <w:tr w:rsidR="00940735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940735" w:rsidRPr="00A12CE0" w:rsidRDefault="00940735" w:rsidP="0047121D">
            <w:pPr>
              <w:widowControl w:val="0"/>
            </w:pPr>
            <w:r w:rsidRPr="00A12CE0">
              <w:rPr>
                <w:b/>
              </w:rPr>
              <w:t>Session Title:</w:t>
            </w:r>
            <w:r w:rsidR="00301691" w:rsidRPr="00A12CE0">
              <w:rPr>
                <w:b/>
              </w:rPr>
              <w:t xml:space="preserve"> </w:t>
            </w:r>
            <w:r w:rsidR="008C61A9">
              <w:rPr>
                <w:b/>
              </w:rPr>
              <w:t>Let’s Talk About Privilege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723A24">
            <w:pPr>
              <w:rPr>
                <w:b/>
              </w:rPr>
            </w:pPr>
            <w:r>
              <w:rPr>
                <w:b/>
              </w:rPr>
              <w:t>Session Speakers:</w:t>
            </w:r>
            <w:r w:rsidR="00773FF1"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Excellent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Needs Improvement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DB5C91" w:rsidRPr="00723A24" w:rsidRDefault="00723A24" w:rsidP="00833891">
            <w:r w:rsidRPr="00723A24">
              <w:t>Jim Barnes</w:t>
            </w:r>
          </w:p>
        </w:tc>
        <w:tc>
          <w:tcPr>
            <w:tcW w:w="1050" w:type="dxa"/>
          </w:tcPr>
          <w:p w:rsidR="00DB5C91" w:rsidRPr="00833891" w:rsidRDefault="00833891" w:rsidP="00DB5C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DB5C91" w:rsidRPr="00833891" w:rsidRDefault="00833891" w:rsidP="00DB5C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DB5C91" w:rsidRPr="00833891" w:rsidRDefault="00833891" w:rsidP="00DB5C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DB5C91" w:rsidRPr="00833891" w:rsidRDefault="00833891" w:rsidP="00DB5C91">
            <w:pPr>
              <w:jc w:val="center"/>
            </w:pPr>
            <w:r w:rsidRPr="00833891">
              <w:t>1</w:t>
            </w:r>
          </w:p>
        </w:tc>
      </w:tr>
      <w:tr w:rsidR="00940735" w:rsidTr="00940735">
        <w:trPr>
          <w:trHeight w:val="361"/>
        </w:trPr>
        <w:tc>
          <w:tcPr>
            <w:tcW w:w="6555" w:type="dxa"/>
            <w:vAlign w:val="center"/>
          </w:tcPr>
          <w:p w:rsidR="00940735" w:rsidRDefault="00940735" w:rsidP="00940735">
            <w:pPr>
              <w:rPr>
                <w:b/>
              </w:rPr>
            </w:pPr>
            <w:r>
              <w:rPr>
                <w:b/>
              </w:rPr>
              <w:t>The Session:</w:t>
            </w:r>
          </w:p>
        </w:tc>
        <w:tc>
          <w:tcPr>
            <w:tcW w:w="2032" w:type="dxa"/>
            <w:gridSpan w:val="3"/>
            <w:vAlign w:val="center"/>
          </w:tcPr>
          <w:p w:rsidR="00940735" w:rsidRDefault="00940735" w:rsidP="00833891">
            <w:pPr>
              <w:rPr>
                <w:b/>
              </w:rPr>
            </w:pPr>
            <w:r>
              <w:rPr>
                <w:b/>
              </w:rPr>
              <w:t>Totally</w:t>
            </w:r>
          </w:p>
        </w:tc>
        <w:tc>
          <w:tcPr>
            <w:tcW w:w="2338" w:type="dxa"/>
            <w:gridSpan w:val="2"/>
            <w:vAlign w:val="center"/>
          </w:tcPr>
          <w:p w:rsidR="00940735" w:rsidRDefault="00940735" w:rsidP="00833891">
            <w:pPr>
              <w:jc w:val="right"/>
              <w:rPr>
                <w:b/>
              </w:rPr>
            </w:pPr>
            <w:r>
              <w:rPr>
                <w:b/>
              </w:rPr>
              <w:t>Not At All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How closely did this session meet the program description?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8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find new ideas and useful concepts?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Did you learn anything you can take back and use?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833891" w:rsidRDefault="00833891" w:rsidP="00833891">
            <w:r w:rsidRPr="00833891">
              <w:t>Would you recommend this session be repeated?</w:t>
            </w:r>
          </w:p>
        </w:tc>
        <w:tc>
          <w:tcPr>
            <w:tcW w:w="1050" w:type="dxa"/>
          </w:tcPr>
          <w:p w:rsidR="00833891" w:rsidRPr="00833891" w:rsidRDefault="00833891" w:rsidP="00301691">
            <w:pPr>
              <w:jc w:val="center"/>
            </w:pPr>
            <w:r w:rsidRPr="00833891">
              <w:t>4</w:t>
            </w:r>
          </w:p>
        </w:tc>
        <w:tc>
          <w:tcPr>
            <w:tcW w:w="983" w:type="dxa"/>
            <w:gridSpan w:val="2"/>
          </w:tcPr>
          <w:p w:rsidR="00833891" w:rsidRPr="00833891" w:rsidRDefault="00833891" w:rsidP="00301691">
            <w:pPr>
              <w:jc w:val="center"/>
            </w:pPr>
            <w:r w:rsidRPr="00833891">
              <w:t>3</w:t>
            </w:r>
          </w:p>
        </w:tc>
        <w:tc>
          <w:tcPr>
            <w:tcW w:w="1250" w:type="dxa"/>
          </w:tcPr>
          <w:p w:rsidR="00833891" w:rsidRPr="00833891" w:rsidRDefault="00833891" w:rsidP="00301691">
            <w:pPr>
              <w:jc w:val="center"/>
            </w:pPr>
            <w:r w:rsidRPr="00833891">
              <w:t>2</w:t>
            </w:r>
          </w:p>
        </w:tc>
        <w:tc>
          <w:tcPr>
            <w:tcW w:w="1089" w:type="dxa"/>
          </w:tcPr>
          <w:p w:rsidR="00833891" w:rsidRPr="00833891" w:rsidRDefault="00833891" w:rsidP="00301691">
            <w:pPr>
              <w:jc w:val="center"/>
            </w:pPr>
            <w:r w:rsidRPr="0083389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Pr="00301691" w:rsidRDefault="00833891" w:rsidP="00833891">
            <w:pPr>
              <w:rPr>
                <w:b/>
              </w:rPr>
            </w:pPr>
            <w:r w:rsidRPr="00301691">
              <w:rPr>
                <w:b/>
              </w:rPr>
              <w:t>Learning Outcomes: to what extent did the speaker meet each learning outcome? Participants will: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773FF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73FF1">
              <w:t xml:space="preserve">Participants will </w:t>
            </w:r>
            <w:r w:rsidR="00773FF1" w:rsidRPr="00773FF1">
              <w:rPr>
                <w:color w:val="000000"/>
                <w:shd w:val="clear" w:color="auto" w:fill="FFFFFF"/>
              </w:rPr>
              <w:t>understand the role of race, gender, sexuality, religion, and class in daily life and the crisscrossing systems of discrimination or disadvantage.</w:t>
            </w:r>
          </w:p>
        </w:tc>
        <w:tc>
          <w:tcPr>
            <w:tcW w:w="1140" w:type="dxa"/>
            <w:gridSpan w:val="2"/>
          </w:tcPr>
          <w:p w:rsidR="00833891" w:rsidRPr="00773FF1" w:rsidRDefault="00833891" w:rsidP="00301691">
            <w:pPr>
              <w:jc w:val="center"/>
            </w:pPr>
            <w:r w:rsidRPr="00773FF1">
              <w:t>4</w:t>
            </w:r>
          </w:p>
        </w:tc>
        <w:tc>
          <w:tcPr>
            <w:tcW w:w="892" w:type="dxa"/>
          </w:tcPr>
          <w:p w:rsidR="00833891" w:rsidRPr="00773FF1" w:rsidRDefault="00833891" w:rsidP="00301691">
            <w:pPr>
              <w:jc w:val="center"/>
            </w:pPr>
            <w:r w:rsidRPr="00773FF1">
              <w:t>3</w:t>
            </w:r>
          </w:p>
        </w:tc>
        <w:tc>
          <w:tcPr>
            <w:tcW w:w="1250" w:type="dxa"/>
          </w:tcPr>
          <w:p w:rsidR="00833891" w:rsidRPr="00773FF1" w:rsidRDefault="00833891" w:rsidP="00301691">
            <w:pPr>
              <w:jc w:val="center"/>
            </w:pPr>
            <w:r w:rsidRPr="00773FF1">
              <w:t>2</w:t>
            </w:r>
          </w:p>
        </w:tc>
        <w:tc>
          <w:tcPr>
            <w:tcW w:w="1089" w:type="dxa"/>
          </w:tcPr>
          <w:p w:rsidR="00833891" w:rsidRPr="00773FF1" w:rsidRDefault="00833891" w:rsidP="00301691">
            <w:pPr>
              <w:jc w:val="center"/>
            </w:pPr>
            <w:r w:rsidRPr="00773FF1">
              <w:t>1</w:t>
            </w:r>
          </w:p>
        </w:tc>
      </w:tr>
      <w:tr w:rsidR="00833891" w:rsidTr="00940735">
        <w:trPr>
          <w:trHeight w:val="361"/>
        </w:trPr>
        <w:tc>
          <w:tcPr>
            <w:tcW w:w="6555" w:type="dxa"/>
            <w:vAlign w:val="center"/>
          </w:tcPr>
          <w:p w:rsidR="00833891" w:rsidRPr="00773FF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73FF1">
              <w:t xml:space="preserve">Participants will </w:t>
            </w:r>
            <w:r w:rsidR="00773FF1" w:rsidRPr="00773FF1">
              <w:rPr>
                <w:color w:val="000000"/>
                <w:shd w:val="clear" w:color="auto" w:fill="FFFFFF"/>
              </w:rPr>
              <w:t>develop strategies to effectively approach conversations about privilege and the feelings of defensiveness or guilt that come with understanding the role of privilege in our society.</w:t>
            </w:r>
          </w:p>
        </w:tc>
        <w:tc>
          <w:tcPr>
            <w:tcW w:w="1140" w:type="dxa"/>
            <w:gridSpan w:val="2"/>
          </w:tcPr>
          <w:p w:rsidR="00833891" w:rsidRPr="00773FF1" w:rsidRDefault="00833891" w:rsidP="00301691">
            <w:pPr>
              <w:jc w:val="center"/>
            </w:pPr>
            <w:r w:rsidRPr="00773FF1">
              <w:t>4</w:t>
            </w:r>
          </w:p>
        </w:tc>
        <w:tc>
          <w:tcPr>
            <w:tcW w:w="892" w:type="dxa"/>
          </w:tcPr>
          <w:p w:rsidR="00833891" w:rsidRPr="00773FF1" w:rsidRDefault="00833891" w:rsidP="00301691">
            <w:pPr>
              <w:jc w:val="center"/>
            </w:pPr>
            <w:r w:rsidRPr="00773FF1">
              <w:t>3</w:t>
            </w:r>
          </w:p>
        </w:tc>
        <w:tc>
          <w:tcPr>
            <w:tcW w:w="1250" w:type="dxa"/>
          </w:tcPr>
          <w:p w:rsidR="00833891" w:rsidRPr="00773FF1" w:rsidRDefault="00833891" w:rsidP="00301691">
            <w:pPr>
              <w:jc w:val="center"/>
            </w:pPr>
            <w:r w:rsidRPr="00773FF1">
              <w:t>2</w:t>
            </w:r>
          </w:p>
        </w:tc>
        <w:tc>
          <w:tcPr>
            <w:tcW w:w="1089" w:type="dxa"/>
          </w:tcPr>
          <w:p w:rsidR="00833891" w:rsidRPr="00773FF1" w:rsidRDefault="00833891" w:rsidP="00301691">
            <w:pPr>
              <w:jc w:val="center"/>
            </w:pPr>
            <w:r w:rsidRPr="00773FF1">
              <w:t>1</w:t>
            </w:r>
          </w:p>
        </w:tc>
      </w:tr>
      <w:tr w:rsidR="00833891" w:rsidTr="0047121D">
        <w:trPr>
          <w:trHeight w:val="350"/>
        </w:trPr>
        <w:tc>
          <w:tcPr>
            <w:tcW w:w="6555" w:type="dxa"/>
            <w:vAlign w:val="center"/>
          </w:tcPr>
          <w:p w:rsidR="00833891" w:rsidRPr="00773FF1" w:rsidRDefault="0089121F" w:rsidP="0047121D">
            <w:pPr>
              <w:pStyle w:val="ListParagraph"/>
              <w:numPr>
                <w:ilvl w:val="0"/>
                <w:numId w:val="6"/>
              </w:numPr>
            </w:pPr>
            <w:r w:rsidRPr="00773FF1">
              <w:t xml:space="preserve">Participants will </w:t>
            </w:r>
            <w:r w:rsidR="00773FF1" w:rsidRPr="00773FF1">
              <w:rPr>
                <w:color w:val="000000"/>
                <w:shd w:val="clear" w:color="auto" w:fill="FFFFFF"/>
              </w:rPr>
              <w:t>discover activities that we can use in our organizations or communities to further the discussion of privilege</w:t>
            </w:r>
          </w:p>
        </w:tc>
        <w:tc>
          <w:tcPr>
            <w:tcW w:w="1140" w:type="dxa"/>
            <w:gridSpan w:val="2"/>
          </w:tcPr>
          <w:p w:rsidR="00833891" w:rsidRPr="00773FF1" w:rsidRDefault="00833891" w:rsidP="00301691">
            <w:pPr>
              <w:jc w:val="center"/>
            </w:pPr>
            <w:r w:rsidRPr="00773FF1">
              <w:t>4</w:t>
            </w:r>
          </w:p>
        </w:tc>
        <w:tc>
          <w:tcPr>
            <w:tcW w:w="892" w:type="dxa"/>
          </w:tcPr>
          <w:p w:rsidR="00833891" w:rsidRPr="00773FF1" w:rsidRDefault="00833891" w:rsidP="00301691">
            <w:pPr>
              <w:jc w:val="center"/>
            </w:pPr>
            <w:r w:rsidRPr="00773FF1">
              <w:t>3</w:t>
            </w:r>
          </w:p>
        </w:tc>
        <w:tc>
          <w:tcPr>
            <w:tcW w:w="1250" w:type="dxa"/>
          </w:tcPr>
          <w:p w:rsidR="00833891" w:rsidRPr="00773FF1" w:rsidRDefault="00833891" w:rsidP="00301691">
            <w:pPr>
              <w:jc w:val="center"/>
            </w:pPr>
            <w:r w:rsidRPr="00773FF1">
              <w:t>2</w:t>
            </w:r>
          </w:p>
        </w:tc>
        <w:tc>
          <w:tcPr>
            <w:tcW w:w="1089" w:type="dxa"/>
          </w:tcPr>
          <w:p w:rsidR="00833891" w:rsidRPr="00773FF1" w:rsidRDefault="00833891" w:rsidP="00301691">
            <w:pPr>
              <w:jc w:val="center"/>
            </w:pPr>
            <w:r w:rsidRPr="00773FF1">
              <w:t>1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 xml:space="preserve">Comments/Constructive Criticism: 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  <w:vAlign w:val="center"/>
          </w:tcPr>
          <w:p w:rsidR="00833891" w:rsidRDefault="00833891" w:rsidP="00833891">
            <w:pPr>
              <w:rPr>
                <w:b/>
              </w:rPr>
            </w:pPr>
            <w:r>
              <w:rPr>
                <w:b/>
              </w:rPr>
              <w:t>What other session topics would you attend, if they were offered?</w:t>
            </w:r>
          </w:p>
        </w:tc>
      </w:tr>
      <w:tr w:rsidR="00833891" w:rsidTr="00940735">
        <w:trPr>
          <w:trHeight w:val="36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  <w:tr w:rsidR="00833891" w:rsidTr="00940735">
        <w:trPr>
          <w:trHeight w:val="381"/>
        </w:trPr>
        <w:tc>
          <w:tcPr>
            <w:tcW w:w="10926" w:type="dxa"/>
            <w:gridSpan w:val="6"/>
          </w:tcPr>
          <w:p w:rsidR="00833891" w:rsidRDefault="00833891" w:rsidP="00DB5C91">
            <w:pPr>
              <w:jc w:val="center"/>
              <w:rPr>
                <w:b/>
              </w:rPr>
            </w:pPr>
          </w:p>
        </w:tc>
      </w:tr>
    </w:tbl>
    <w:p w:rsidR="00473A1E" w:rsidRDefault="00473A1E"/>
    <w:p w:rsidR="00B91D89" w:rsidRDefault="00B91D89" w:rsidP="00B91D89">
      <w:pPr>
        <w:jc w:val="center"/>
        <w:rPr>
          <w:b/>
        </w:rPr>
      </w:pPr>
      <w:r>
        <w:rPr>
          <w:b/>
          <w:bCs/>
          <w:sz w:val="23"/>
          <w:szCs w:val="23"/>
        </w:rPr>
        <w:t xml:space="preserve">Please return form to: fax – (850) 942-0712 or email – </w:t>
      </w:r>
      <w:hyperlink r:id="rId6" w:history="1">
        <w:r>
          <w:rPr>
            <w:rStyle w:val="Hyperlink"/>
            <w:b/>
          </w:rPr>
          <w:t>office@frpa.org</w:t>
        </w:r>
      </w:hyperlink>
      <w:r>
        <w:rPr>
          <w:b/>
        </w:rPr>
        <w:br/>
      </w:r>
      <w:r>
        <w:rPr>
          <w:b/>
        </w:rPr>
        <w:br/>
        <w:t>Evaluation Must be returned within one month of purchasing the webinar in order to receive CEUS</w:t>
      </w:r>
    </w:p>
    <w:p w:rsidR="00A12CE0" w:rsidRDefault="00301691">
      <w:bookmarkStart w:id="0" w:name="_GoBack"/>
      <w:bookmarkEnd w:id="0"/>
      <w:r>
        <w:br/>
      </w:r>
    </w:p>
    <w:p w:rsidR="0089121F" w:rsidRDefault="0089121F"/>
    <w:p w:rsidR="00A12CE0" w:rsidRDefault="00A12CE0"/>
    <w:p w:rsidR="00A12CE0" w:rsidRDefault="00A12CE0"/>
    <w:p w:rsidR="00A12CE0" w:rsidRDefault="00A12CE0"/>
    <w:p w:rsidR="00301691" w:rsidRDefault="00301691" w:rsidP="001A7584"/>
    <w:sectPr w:rsidR="00301691" w:rsidSect="00C57CE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EED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4C2B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4D4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60E4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F0D80"/>
    <w:multiLevelType w:val="hybridMultilevel"/>
    <w:tmpl w:val="845C2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D5972"/>
    <w:multiLevelType w:val="hybridMultilevel"/>
    <w:tmpl w:val="355C6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307"/>
    <w:multiLevelType w:val="hybridMultilevel"/>
    <w:tmpl w:val="3724C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4767D"/>
    <w:multiLevelType w:val="hybridMultilevel"/>
    <w:tmpl w:val="8E6C7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01605A"/>
    <w:rsid w:val="00086C81"/>
    <w:rsid w:val="000E2CE7"/>
    <w:rsid w:val="001A7584"/>
    <w:rsid w:val="002E643B"/>
    <w:rsid w:val="00301691"/>
    <w:rsid w:val="0047121D"/>
    <w:rsid w:val="00473A1E"/>
    <w:rsid w:val="00563CFA"/>
    <w:rsid w:val="005A2D34"/>
    <w:rsid w:val="005B590F"/>
    <w:rsid w:val="006E2691"/>
    <w:rsid w:val="00723A24"/>
    <w:rsid w:val="00773FF1"/>
    <w:rsid w:val="00833891"/>
    <w:rsid w:val="0089121F"/>
    <w:rsid w:val="008A7884"/>
    <w:rsid w:val="008C61A9"/>
    <w:rsid w:val="00940735"/>
    <w:rsid w:val="00A12CE0"/>
    <w:rsid w:val="00B06BF6"/>
    <w:rsid w:val="00B6544A"/>
    <w:rsid w:val="00B91D89"/>
    <w:rsid w:val="00C12F46"/>
    <w:rsid w:val="00C50A9E"/>
    <w:rsid w:val="00C57CE9"/>
    <w:rsid w:val="00DB5C91"/>
    <w:rsid w:val="00F72DF3"/>
    <w:rsid w:val="00F9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4694B"/>
  <w15:docId w15:val="{02419320-5859-4FE4-8A99-62C69FB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2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fr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C6214-DD3F-4F50-9509-078E7927B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2</cp:revision>
  <cp:lastPrinted>2018-04-09T20:16:00Z</cp:lastPrinted>
  <dcterms:created xsi:type="dcterms:W3CDTF">2021-11-18T13:50:00Z</dcterms:created>
  <dcterms:modified xsi:type="dcterms:W3CDTF">2021-11-18T13:50:00Z</dcterms:modified>
</cp:coreProperties>
</file>