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B1" w:rsidRDefault="00CF03B1" w:rsidP="00CF03B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0F660E">
        <w:rPr>
          <w:rFonts w:cstheme="minorHAnsi"/>
          <w:b/>
          <w:sz w:val="24"/>
          <w:szCs w:val="24"/>
          <w:u w:val="single"/>
        </w:rPr>
        <w:t>CD Wind Spinner:</w:t>
      </w:r>
    </w:p>
    <w:p w:rsidR="00CF03B1" w:rsidRDefault="00CF03B1" w:rsidP="00CF03B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F03B1" w:rsidRPr="000F660E" w:rsidRDefault="00CF03B1" w:rsidP="00CF03B1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F03B1" w:rsidRDefault="00CF03B1" w:rsidP="00CF03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Ages: 5-12</w:t>
      </w:r>
    </w:p>
    <w:p w:rsidR="00CF03B1" w:rsidRPr="000F660E" w:rsidRDefault="00CF03B1" w:rsidP="00CF03B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Materials Needed:</w:t>
      </w:r>
    </w:p>
    <w:p w:rsidR="00CF03B1" w:rsidRPr="000F660E" w:rsidRDefault="00CF03B1" w:rsidP="00CF0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Blank CD’s</w:t>
      </w:r>
    </w:p>
    <w:p w:rsidR="00CF03B1" w:rsidRPr="000F660E" w:rsidRDefault="00CF03B1" w:rsidP="00CF0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Assorted gems, rhinestones, buttons, jewels, etc.</w:t>
      </w:r>
    </w:p>
    <w:p w:rsidR="00CF03B1" w:rsidRPr="000F660E" w:rsidRDefault="00CF03B1" w:rsidP="00CF0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Liquid glue</w:t>
      </w:r>
    </w:p>
    <w:p w:rsidR="00CF03B1" w:rsidRPr="00607A66" w:rsidRDefault="00CF03B1" w:rsidP="00CF03B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Fishing line</w:t>
      </w:r>
    </w:p>
    <w:p w:rsidR="00CF03B1" w:rsidRPr="000F660E" w:rsidRDefault="00CF03B1" w:rsidP="00CF03B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Directions</w:t>
      </w:r>
      <w:r w:rsidRPr="000F660E">
        <w:rPr>
          <w:rFonts w:cstheme="minorHAnsi"/>
          <w:sz w:val="24"/>
          <w:szCs w:val="24"/>
        </w:rPr>
        <w:t>:</w:t>
      </w:r>
    </w:p>
    <w:p w:rsidR="00CF03B1" w:rsidRPr="000F660E" w:rsidRDefault="00CF03B1" w:rsidP="00CF03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Spread a thin layer of glue on one side of the CD</w:t>
      </w:r>
    </w:p>
    <w:p w:rsidR="00CF03B1" w:rsidRPr="000F660E" w:rsidRDefault="00CF03B1" w:rsidP="00CF03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Place your gems in any pattern that you like</w:t>
      </w:r>
    </w:p>
    <w:p w:rsidR="00CF03B1" w:rsidRPr="000F660E" w:rsidRDefault="00CF03B1" w:rsidP="00CF03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F660E">
        <w:rPr>
          <w:rFonts w:cstheme="minorHAnsi"/>
          <w:sz w:val="24"/>
          <w:szCs w:val="24"/>
        </w:rPr>
        <w:t>Once the glue dries, tie fishing line through the hole of the CD and display the CD in a sunny window!</w:t>
      </w:r>
    </w:p>
    <w:p w:rsidR="00EA5895" w:rsidRDefault="00CF03B1">
      <w:bookmarkStart w:id="0" w:name="_GoBack"/>
      <w:bookmarkEnd w:id="0"/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AA64CA" wp14:editId="1EE97B51">
            <wp:simplePos x="0" y="0"/>
            <wp:positionH relativeFrom="column">
              <wp:posOffset>1311910</wp:posOffset>
            </wp:positionH>
            <wp:positionV relativeFrom="paragraph">
              <wp:posOffset>1594485</wp:posOffset>
            </wp:positionV>
            <wp:extent cx="2054225" cy="1520190"/>
            <wp:effectExtent l="0" t="0" r="3175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92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1DC1"/>
    <w:multiLevelType w:val="hybridMultilevel"/>
    <w:tmpl w:val="4F16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77E51"/>
    <w:multiLevelType w:val="hybridMultilevel"/>
    <w:tmpl w:val="57388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B1"/>
    <w:rsid w:val="00CF03B1"/>
    <w:rsid w:val="00EA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3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2020-04-29T14:20:00Z</dcterms:created>
  <dcterms:modified xsi:type="dcterms:W3CDTF">2020-04-29T14:20:00Z</dcterms:modified>
</cp:coreProperties>
</file>