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A99FD" w14:textId="77777777" w:rsidR="00C81C63" w:rsidRDefault="00332B6F">
      <w:r>
        <w:t>FOR IMMEDIATE RELEASE</w:t>
      </w:r>
    </w:p>
    <w:p w14:paraId="00325F46" w14:textId="77777777" w:rsidR="00C81C63" w:rsidRDefault="00332B6F" w:rsidP="00332B6F">
      <w:pPr>
        <w:jc w:val="right"/>
      </w:pPr>
      <w:r>
        <w:t xml:space="preserve">CONTACT: </w:t>
      </w:r>
      <w:r w:rsidRPr="00332B6F">
        <w:rPr>
          <w:highlight w:val="yellow"/>
        </w:rPr>
        <w:t>[INSERT CONTACT NAME]</w:t>
      </w:r>
    </w:p>
    <w:p w14:paraId="277DA42C" w14:textId="77777777" w:rsidR="008C11E1" w:rsidRDefault="008C11E1"/>
    <w:p w14:paraId="1A0FF81E" w14:textId="77777777" w:rsidR="00C81C63" w:rsidRDefault="00C81C63"/>
    <w:p w14:paraId="71AE4760" w14:textId="3C9E5E87" w:rsidR="00332B6F" w:rsidRDefault="00332B6F" w:rsidP="00332B6F">
      <w:pPr>
        <w:jc w:val="center"/>
        <w:rPr>
          <w:b/>
          <w:sz w:val="24"/>
        </w:rPr>
      </w:pPr>
      <w:r w:rsidRPr="00332B6F">
        <w:rPr>
          <w:b/>
          <w:sz w:val="24"/>
          <w:highlight w:val="yellow"/>
        </w:rPr>
        <w:t>[AGENCY</w:t>
      </w:r>
      <w:r w:rsidR="00593506">
        <w:rPr>
          <w:b/>
          <w:sz w:val="24"/>
          <w:highlight w:val="yellow"/>
        </w:rPr>
        <w:t>/INDIVIDUAL</w:t>
      </w:r>
      <w:r w:rsidRPr="00332B6F">
        <w:rPr>
          <w:b/>
          <w:sz w:val="24"/>
          <w:highlight w:val="yellow"/>
        </w:rPr>
        <w:t xml:space="preserve"> NAME]</w:t>
      </w:r>
      <w:r w:rsidRPr="00332B6F">
        <w:rPr>
          <w:b/>
          <w:sz w:val="24"/>
        </w:rPr>
        <w:t xml:space="preserve"> named as 20</w:t>
      </w:r>
      <w:r w:rsidR="005B4504">
        <w:rPr>
          <w:b/>
          <w:sz w:val="24"/>
        </w:rPr>
        <w:t>2</w:t>
      </w:r>
      <w:r w:rsidR="007E4FC1">
        <w:rPr>
          <w:b/>
          <w:sz w:val="24"/>
        </w:rPr>
        <w:t>3</w:t>
      </w:r>
      <w:r w:rsidRPr="00332B6F">
        <w:rPr>
          <w:b/>
          <w:sz w:val="24"/>
        </w:rPr>
        <w:t xml:space="preserve"> Annual FRPA Award Winner</w:t>
      </w:r>
    </w:p>
    <w:p w14:paraId="45F51BB8" w14:textId="77777777" w:rsidR="00332B6F" w:rsidRDefault="00332B6F" w:rsidP="00FB5F1E">
      <w:pPr>
        <w:rPr>
          <w:b/>
          <w:sz w:val="24"/>
        </w:rPr>
      </w:pPr>
    </w:p>
    <w:p w14:paraId="673546C5" w14:textId="02AF9B62" w:rsidR="00332B6F" w:rsidRDefault="00332B6F" w:rsidP="00FB5F1E">
      <w:r>
        <w:t xml:space="preserve">[DATE] – The Florida Recreation and Park Association Awards </w:t>
      </w:r>
      <w:r w:rsidR="00593506">
        <w:t xml:space="preserve">has awarded </w:t>
      </w:r>
      <w:r w:rsidR="00593506" w:rsidRPr="00593506">
        <w:rPr>
          <w:highlight w:val="yellow"/>
        </w:rPr>
        <w:t>[AGENCY</w:t>
      </w:r>
      <w:r w:rsidR="00593506">
        <w:rPr>
          <w:highlight w:val="yellow"/>
        </w:rPr>
        <w:t>/INDIVIDUAL</w:t>
      </w:r>
      <w:r w:rsidR="00593506" w:rsidRPr="00593506">
        <w:rPr>
          <w:highlight w:val="yellow"/>
        </w:rPr>
        <w:t xml:space="preserve"> NAME]</w:t>
      </w:r>
      <w:r w:rsidR="00593506">
        <w:t xml:space="preserve"> as the 20</w:t>
      </w:r>
      <w:r w:rsidR="005B4504">
        <w:t>2</w:t>
      </w:r>
      <w:r w:rsidR="007E4FC1">
        <w:t>3</w:t>
      </w:r>
      <w:r w:rsidR="00593506">
        <w:t xml:space="preserve"> recipient of the </w:t>
      </w:r>
      <w:r w:rsidR="00593506" w:rsidRPr="00593506">
        <w:rPr>
          <w:highlight w:val="yellow"/>
        </w:rPr>
        <w:t xml:space="preserve">[INSERT AWARD NAME IN FULL: </w:t>
      </w:r>
      <w:r w:rsidR="00593506" w:rsidRPr="00593506">
        <w:rPr>
          <w:color w:val="C00000"/>
          <w:highlight w:val="yellow"/>
        </w:rPr>
        <w:t xml:space="preserve">AGENCY EXCELLENCE </w:t>
      </w:r>
      <w:r w:rsidR="00593506" w:rsidRPr="00593506">
        <w:rPr>
          <w:highlight w:val="yellow"/>
        </w:rPr>
        <w:t>(IN HEALTH, ENVIRONMENTAL SUSTAINABILITY, ECONOMIC IMPACT</w:t>
      </w:r>
      <w:r w:rsidR="00593506">
        <w:rPr>
          <w:highlight w:val="yellow"/>
        </w:rPr>
        <w:t xml:space="preserve">; </w:t>
      </w:r>
      <w:r w:rsidR="00593506" w:rsidRPr="00593506">
        <w:rPr>
          <w:highlight w:val="yellow"/>
        </w:rPr>
        <w:t>COMMUNITY BUILDING</w:t>
      </w:r>
      <w:r w:rsidR="00593506">
        <w:rPr>
          <w:highlight w:val="yellow"/>
        </w:rPr>
        <w:t xml:space="preserve"> or SUPER categories</w:t>
      </w:r>
      <w:r w:rsidR="00593506" w:rsidRPr="00593506">
        <w:rPr>
          <w:highlight w:val="yellow"/>
        </w:rPr>
        <w:t xml:space="preserve">); </w:t>
      </w:r>
      <w:r w:rsidR="00593506" w:rsidRPr="00593506">
        <w:rPr>
          <w:color w:val="C00000"/>
          <w:highlight w:val="yellow"/>
        </w:rPr>
        <w:t>INNOVATIVE PROGRAM</w:t>
      </w:r>
      <w:bookmarkStart w:id="0" w:name="_GoBack"/>
      <w:bookmarkEnd w:id="0"/>
      <w:r w:rsidR="00593506" w:rsidRPr="00593506">
        <w:rPr>
          <w:color w:val="C00000"/>
          <w:highlight w:val="yellow"/>
        </w:rPr>
        <w:t xml:space="preserve">MING </w:t>
      </w:r>
      <w:r w:rsidR="00593506" w:rsidRPr="00593506">
        <w:rPr>
          <w:highlight w:val="yellow"/>
        </w:rPr>
        <w:t>(IN HEALTH, ENVIRONMENTAL SUSTAINABILITY, ECONOMIC IMPACT OR COMMUNITY BUILDING</w:t>
      </w:r>
      <w:r w:rsidR="00593506">
        <w:rPr>
          <w:highlight w:val="yellow"/>
        </w:rPr>
        <w:t xml:space="preserve"> categories</w:t>
      </w:r>
      <w:r w:rsidR="00593506" w:rsidRPr="00593506">
        <w:rPr>
          <w:highlight w:val="yellow"/>
        </w:rPr>
        <w:t xml:space="preserve">); </w:t>
      </w:r>
      <w:r w:rsidR="00593506" w:rsidRPr="00593506">
        <w:rPr>
          <w:color w:val="C00000"/>
          <w:highlight w:val="yellow"/>
        </w:rPr>
        <w:t>PUBLIC RELATIONS</w:t>
      </w:r>
      <w:r w:rsidR="00593506" w:rsidRPr="00593506">
        <w:rPr>
          <w:highlight w:val="yellow"/>
        </w:rPr>
        <w:t xml:space="preserve">; </w:t>
      </w:r>
      <w:r w:rsidR="00593506" w:rsidRPr="00593506">
        <w:rPr>
          <w:color w:val="C00000"/>
          <w:highlight w:val="yellow"/>
        </w:rPr>
        <w:t>VOLUNTARY SERVICE</w:t>
      </w:r>
      <w:r w:rsidR="00593506" w:rsidRPr="00593506">
        <w:rPr>
          <w:highlight w:val="yellow"/>
        </w:rPr>
        <w:t xml:space="preserve">; </w:t>
      </w:r>
      <w:r w:rsidR="00593506" w:rsidRPr="00593506">
        <w:rPr>
          <w:color w:val="C00000"/>
          <w:highlight w:val="yellow"/>
        </w:rPr>
        <w:t>CORPORATE SUPPORT</w:t>
      </w:r>
      <w:r w:rsidR="00593506" w:rsidRPr="00593506">
        <w:rPr>
          <w:highlight w:val="yellow"/>
        </w:rPr>
        <w:t xml:space="preserve">; </w:t>
      </w:r>
      <w:r w:rsidR="00593506">
        <w:rPr>
          <w:color w:val="C00000"/>
          <w:highlight w:val="yellow"/>
        </w:rPr>
        <w:t>DISTINGUISHED SERVICE</w:t>
      </w:r>
      <w:r w:rsidR="00593506" w:rsidRPr="00593506">
        <w:rPr>
          <w:highlight w:val="yellow"/>
        </w:rPr>
        <w:t>;</w:t>
      </w:r>
      <w:r w:rsidR="00593506">
        <w:rPr>
          <w:color w:val="C00000"/>
          <w:highlight w:val="yellow"/>
        </w:rPr>
        <w:t xml:space="preserve"> LIFETIME</w:t>
      </w:r>
      <w:r w:rsidR="00B541FA" w:rsidRPr="00B541FA">
        <w:rPr>
          <w:highlight w:val="yellow"/>
        </w:rPr>
        <w:t>;</w:t>
      </w:r>
      <w:r w:rsidR="00B541FA">
        <w:rPr>
          <w:color w:val="C00000"/>
          <w:highlight w:val="yellow"/>
        </w:rPr>
        <w:t xml:space="preserve"> </w:t>
      </w:r>
      <w:r w:rsidR="00593506">
        <w:rPr>
          <w:color w:val="C00000"/>
          <w:highlight w:val="yellow"/>
        </w:rPr>
        <w:t>ACHIEVEMENT</w:t>
      </w:r>
      <w:r w:rsidR="00593506" w:rsidRPr="00593506">
        <w:rPr>
          <w:highlight w:val="yellow"/>
        </w:rPr>
        <w:t>;</w:t>
      </w:r>
      <w:r w:rsidR="00593506">
        <w:rPr>
          <w:color w:val="C00000"/>
          <w:highlight w:val="yellow"/>
        </w:rPr>
        <w:t xml:space="preserve"> RISING STAR</w:t>
      </w:r>
      <w:r w:rsidR="00593506" w:rsidRPr="00593506">
        <w:rPr>
          <w:highlight w:val="yellow"/>
        </w:rPr>
        <w:t>;</w:t>
      </w:r>
      <w:r w:rsidR="00593506">
        <w:rPr>
          <w:color w:val="C00000"/>
          <w:highlight w:val="yellow"/>
        </w:rPr>
        <w:t xml:space="preserve"> GOLDEN SHOVEL</w:t>
      </w:r>
      <w:r w:rsidR="00593506" w:rsidRPr="00593506">
        <w:rPr>
          <w:highlight w:val="yellow"/>
        </w:rPr>
        <w:t>]</w:t>
      </w:r>
      <w:r w:rsidR="00593506">
        <w:t xml:space="preserve"> award. This award is given in honor of the outstanding work done by </w:t>
      </w:r>
      <w:r w:rsidR="00593506" w:rsidRPr="00593506">
        <w:rPr>
          <w:highlight w:val="yellow"/>
        </w:rPr>
        <w:t>[AGENCY</w:t>
      </w:r>
      <w:r w:rsidR="00593506">
        <w:rPr>
          <w:highlight w:val="yellow"/>
        </w:rPr>
        <w:t>/INDIVIDUAL</w:t>
      </w:r>
      <w:r w:rsidR="00593506" w:rsidRPr="00593506">
        <w:rPr>
          <w:highlight w:val="yellow"/>
        </w:rPr>
        <w:t xml:space="preserve"> NAME]</w:t>
      </w:r>
      <w:r w:rsidR="00593506">
        <w:t xml:space="preserve"> to advance the park and recreation profession in the are</w:t>
      </w:r>
      <w:r w:rsidR="00FB5F1E">
        <w:t xml:space="preserve">a of </w:t>
      </w:r>
      <w:r w:rsidR="00FB5F1E" w:rsidRPr="00FB5F1E">
        <w:rPr>
          <w:highlight w:val="yellow"/>
        </w:rPr>
        <w:t>[particular award area]</w:t>
      </w:r>
      <w:r w:rsidR="00FB5F1E" w:rsidRPr="00FB5F1E">
        <w:t>.</w:t>
      </w:r>
    </w:p>
    <w:p w14:paraId="01E8E71C" w14:textId="77777777" w:rsidR="00593506" w:rsidRDefault="00593506" w:rsidP="00FB5F1E">
      <w:r w:rsidRPr="00593506">
        <w:rPr>
          <w:highlight w:val="yellow"/>
        </w:rPr>
        <w:t>[INSERT QUOTE FROM COMMUNITY LEADER OR DEPARTMENT DIRECTOR ON THE RECEIVING OF THIS AWARD]</w:t>
      </w:r>
    </w:p>
    <w:p w14:paraId="5EF6D418" w14:textId="77777777" w:rsidR="00A20DD9" w:rsidRDefault="00FB5F1E" w:rsidP="00FB5F1E">
      <w:r>
        <w:t xml:space="preserve">The Florida Recreation and Park Association annually awards park and recreation agencies, employees, volunteers and partners that have made an impact on their community. Nominees must submit information and details supporting the nomination and a volunteer committee made up of their peers reviews and rates the submissions. The FRPA Awards presentation takes place at the Annual FRPA Conference in August. Winners are presented with a plaque and recognition through the FRPA Journal. More information on the Awards Program can be found at frpa.org/awards. </w:t>
      </w:r>
    </w:p>
    <w:p w14:paraId="3E337C08" w14:textId="77777777" w:rsidR="00DB0AC2" w:rsidRDefault="00A20DD9" w:rsidP="00FB5F1E">
      <w:r w:rsidRPr="00FB5F1E">
        <w:rPr>
          <w:b/>
        </w:rPr>
        <w:t>About the Florida Recreation and Park Association</w:t>
      </w:r>
      <w:r w:rsidR="00DB0AC2">
        <w:br/>
        <w:t>The Florida Recreation and Park Association (FRPA) was established in 1942</w:t>
      </w:r>
      <w:r w:rsidR="00205981">
        <w:t xml:space="preserve"> </w:t>
      </w:r>
      <w:r w:rsidR="006417D5">
        <w:t xml:space="preserve">as an organization dedicated to the promotion, preservation, advancement, and advocacy of the Parks and Recreation profession. FRPA is directed by a volunteer Board of Directors and an Executive office located in Tallahassee, FL. Members are professionals working for federal, state and local park, recreation department and leisure service agencies throughout the state of Florida. </w:t>
      </w:r>
      <w:r w:rsidR="00FB5F1E">
        <w:t xml:space="preserve">For more information visit </w:t>
      </w:r>
      <w:bookmarkStart w:id="1" w:name="_Hlk1122683"/>
      <w:r w:rsidR="00B541FA">
        <w:rPr>
          <w:rStyle w:val="Hyperlink"/>
        </w:rPr>
        <w:fldChar w:fldCharType="begin"/>
      </w:r>
      <w:r w:rsidR="00B541FA">
        <w:rPr>
          <w:rStyle w:val="Hyperlink"/>
        </w:rPr>
        <w:instrText xml:space="preserve"> HYPERLINK "http://www.frpa.org/home" </w:instrText>
      </w:r>
      <w:r w:rsidR="00B541FA">
        <w:rPr>
          <w:rStyle w:val="Hyperlink"/>
        </w:rPr>
        <w:fldChar w:fldCharType="separate"/>
      </w:r>
      <w:r w:rsidR="00FB5F1E" w:rsidRPr="00FB5F1E">
        <w:rPr>
          <w:rStyle w:val="Hyperlink"/>
        </w:rPr>
        <w:t>frpa.org</w:t>
      </w:r>
      <w:r w:rsidR="00B541FA">
        <w:rPr>
          <w:rStyle w:val="Hyperlink"/>
        </w:rPr>
        <w:fldChar w:fldCharType="end"/>
      </w:r>
      <w:bookmarkEnd w:id="1"/>
      <w:r w:rsidR="00FB5F1E">
        <w:t xml:space="preserve">. Follow FRPA on </w:t>
      </w:r>
      <w:hyperlink r:id="rId6" w:history="1">
        <w:r w:rsidR="00FB5F1E" w:rsidRPr="00FB5F1E">
          <w:rPr>
            <w:rStyle w:val="Hyperlink"/>
          </w:rPr>
          <w:t>Twitter</w:t>
        </w:r>
      </w:hyperlink>
      <w:r w:rsidR="00FB5F1E">
        <w:t xml:space="preserve"> and </w:t>
      </w:r>
      <w:hyperlink r:id="rId7" w:history="1">
        <w:r w:rsidR="00FB5F1E" w:rsidRPr="00FB5F1E">
          <w:rPr>
            <w:rStyle w:val="Hyperlink"/>
          </w:rPr>
          <w:t>Facebook</w:t>
        </w:r>
      </w:hyperlink>
      <w:r w:rsidR="00FB5F1E">
        <w:t xml:space="preserve">. </w:t>
      </w:r>
    </w:p>
    <w:p w14:paraId="582A0B2F" w14:textId="0498B79E" w:rsidR="00FB5F1E" w:rsidRDefault="00FB5F1E" w:rsidP="00FB5F1E">
      <w:r w:rsidRPr="00FB5F1E">
        <w:rPr>
          <w:b/>
        </w:rPr>
        <w:t xml:space="preserve">About </w:t>
      </w:r>
      <w:r w:rsidRPr="00FB5F1E">
        <w:rPr>
          <w:b/>
          <w:highlight w:val="yellow"/>
        </w:rPr>
        <w:t>[</w:t>
      </w:r>
      <w:r w:rsidR="005E3FDD">
        <w:rPr>
          <w:b/>
          <w:highlight w:val="yellow"/>
        </w:rPr>
        <w:t>AGENCY NAME (if individual, talk about agency individual works for/with)</w:t>
      </w:r>
      <w:r w:rsidRPr="00FB5F1E">
        <w:rPr>
          <w:b/>
          <w:highlight w:val="yellow"/>
        </w:rPr>
        <w:t>]</w:t>
      </w:r>
    </w:p>
    <w:p w14:paraId="5FFBE077" w14:textId="77777777" w:rsidR="00FB5F1E" w:rsidRDefault="00FB5F1E" w:rsidP="00FB5F1E"/>
    <w:p w14:paraId="5CDF1FA1" w14:textId="77777777" w:rsidR="00FB5F1E" w:rsidRDefault="00FB5F1E" w:rsidP="00FB5F1E"/>
    <w:p w14:paraId="76CD3AA0" w14:textId="77777777" w:rsidR="00FB5F1E" w:rsidRPr="00FB5F1E" w:rsidRDefault="00FB5F1E" w:rsidP="00FB5F1E">
      <w:pPr>
        <w:jc w:val="center"/>
      </w:pPr>
      <w:r>
        <w:t>###</w:t>
      </w:r>
    </w:p>
    <w:sectPr w:rsidR="00FB5F1E" w:rsidRPr="00FB5F1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6A38B" w14:textId="77777777" w:rsidR="00332B6F" w:rsidRDefault="00332B6F" w:rsidP="00332B6F">
      <w:pPr>
        <w:spacing w:after="0" w:line="240" w:lineRule="auto"/>
      </w:pPr>
      <w:r>
        <w:separator/>
      </w:r>
    </w:p>
  </w:endnote>
  <w:endnote w:type="continuationSeparator" w:id="0">
    <w:p w14:paraId="0F4B55F5" w14:textId="77777777" w:rsidR="00332B6F" w:rsidRDefault="00332B6F" w:rsidP="00332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F15D8" w14:textId="77777777" w:rsidR="00332B6F" w:rsidRDefault="00332B6F" w:rsidP="00332B6F">
      <w:pPr>
        <w:spacing w:after="0" w:line="240" w:lineRule="auto"/>
      </w:pPr>
      <w:r>
        <w:separator/>
      </w:r>
    </w:p>
  </w:footnote>
  <w:footnote w:type="continuationSeparator" w:id="0">
    <w:p w14:paraId="059F86B0" w14:textId="77777777" w:rsidR="00332B6F" w:rsidRDefault="00332B6F" w:rsidP="00332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82950" w14:textId="25E74913" w:rsidR="00332B6F" w:rsidRPr="00332B6F" w:rsidRDefault="00332B6F">
    <w:pPr>
      <w:pStyle w:val="Header"/>
      <w:rPr>
        <w:b/>
        <w:color w:val="C00000"/>
      </w:rPr>
    </w:pPr>
    <w:r w:rsidRPr="00332B6F">
      <w:rPr>
        <w:b/>
        <w:color w:val="C00000"/>
      </w:rPr>
      <w:t xml:space="preserve">Embargoed release-do not release until after 3pm on </w:t>
    </w:r>
    <w:r w:rsidR="000C2534">
      <w:rPr>
        <w:b/>
        <w:color w:val="C00000"/>
      </w:rPr>
      <w:t>the day of the Awards Banquet</w:t>
    </w:r>
    <w:r w:rsidR="00763F2F">
      <w:rPr>
        <w:b/>
        <w:color w:val="C00000"/>
      </w:rPr>
      <w:t xml:space="preserve"> </w:t>
    </w:r>
    <w:r w:rsidR="002D2C3C">
      <w:rPr>
        <w:b/>
        <w:color w:val="C00000"/>
      </w:rPr>
      <w:t>(8/</w:t>
    </w:r>
    <w:r w:rsidR="007E4FC1">
      <w:rPr>
        <w:b/>
        <w:color w:val="C00000"/>
      </w:rPr>
      <w:t>30</w:t>
    </w:r>
    <w:r w:rsidR="002D2C3C">
      <w:rPr>
        <w:b/>
        <w:color w:val="C00000"/>
      </w:rPr>
      <w:t>/2</w:t>
    </w:r>
    <w:r w:rsidR="007E4FC1">
      <w:rPr>
        <w:b/>
        <w:color w:val="C00000"/>
      </w:rPr>
      <w:t>3</w:t>
    </w:r>
    <w:r w:rsidR="00763F2F">
      <w:rPr>
        <w:b/>
        <w:color w:val="C0000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B12"/>
    <w:rsid w:val="000C2534"/>
    <w:rsid w:val="00205981"/>
    <w:rsid w:val="002D2C3C"/>
    <w:rsid w:val="00332B6F"/>
    <w:rsid w:val="00593506"/>
    <w:rsid w:val="005B4504"/>
    <w:rsid w:val="005E3FDD"/>
    <w:rsid w:val="006417D5"/>
    <w:rsid w:val="00763F2F"/>
    <w:rsid w:val="007E4FC1"/>
    <w:rsid w:val="008C11E1"/>
    <w:rsid w:val="00A20DD9"/>
    <w:rsid w:val="00B541FA"/>
    <w:rsid w:val="00BA0E4B"/>
    <w:rsid w:val="00C81C63"/>
    <w:rsid w:val="00DB0AC2"/>
    <w:rsid w:val="00FB5F1E"/>
    <w:rsid w:val="00FD4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10A3C"/>
  <w15:chartTrackingRefBased/>
  <w15:docId w15:val="{38879521-5C65-4B64-9466-45A52CCA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B6F"/>
  </w:style>
  <w:style w:type="paragraph" w:styleId="Footer">
    <w:name w:val="footer"/>
    <w:basedOn w:val="Normal"/>
    <w:link w:val="FooterChar"/>
    <w:uiPriority w:val="99"/>
    <w:unhideWhenUsed/>
    <w:rsid w:val="00332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B6F"/>
  </w:style>
  <w:style w:type="character" w:styleId="Hyperlink">
    <w:name w:val="Hyperlink"/>
    <w:basedOn w:val="DefaultParagraphFont"/>
    <w:uiPriority w:val="99"/>
    <w:unhideWhenUsed/>
    <w:rsid w:val="00FB5F1E"/>
    <w:rPr>
      <w:color w:val="0563C1" w:themeColor="hyperlink"/>
      <w:u w:val="single"/>
    </w:rPr>
  </w:style>
  <w:style w:type="character" w:customStyle="1" w:styleId="UnresolvedMention">
    <w:name w:val="Unresolved Mention"/>
    <w:basedOn w:val="DefaultParagraphFont"/>
    <w:uiPriority w:val="99"/>
    <w:semiHidden/>
    <w:unhideWhenUsed/>
    <w:rsid w:val="00FB5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facebook.com/FloridaRecreationandParkAssoci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FRPA_"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Charla Lucas</dc:creator>
  <cp:keywords/>
  <dc:description/>
  <cp:lastModifiedBy>Charla Lucas</cp:lastModifiedBy>
  <cp:revision>2</cp:revision>
  <dcterms:created xsi:type="dcterms:W3CDTF">2023-07-17T12:29:00Z</dcterms:created>
  <dcterms:modified xsi:type="dcterms:W3CDTF">2023-07-17T12:29:00Z</dcterms:modified>
</cp:coreProperties>
</file>