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DB5C91" w:rsidRDefault="008737F2" w:rsidP="00C50A9E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  <w:r>
              <w:rPr>
                <w:b/>
              </w:rPr>
              <w:br/>
              <w:t xml:space="preserve">Webinar - </w:t>
            </w:r>
            <w:r w:rsidR="0023090E" w:rsidRPr="00C50A9E">
              <w:rPr>
                <w:b/>
              </w:rPr>
              <w:t>ADA Enforcement Update for Florida Parks and Recreation</w:t>
            </w:r>
            <w:r w:rsidR="0023090E">
              <w:rPr>
                <w:b/>
              </w:rPr>
              <w:t xml:space="preserve"> Agencies</w:t>
            </w:r>
          </w:p>
          <w:p w:rsidR="008737F2" w:rsidRDefault="008737F2" w:rsidP="00C50A9E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8737F2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8737F2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737F2" w:rsidRPr="00A12CE0" w:rsidRDefault="008737F2" w:rsidP="005B590F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5B590F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C50A9E" w:rsidRPr="00C50A9E">
              <w:rPr>
                <w:b/>
              </w:rPr>
              <w:t>ADA Enforcement Update for Florida Parks and Recreation</w:t>
            </w:r>
            <w:r w:rsidR="00C50A9E">
              <w:rPr>
                <w:b/>
              </w:rPr>
              <w:t xml:space="preserve"> Agencies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C50A9E" w:rsidP="00833891">
            <w:r>
              <w:t>John McGovern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5B590F" w:rsidRDefault="0089121F" w:rsidP="00C50A9E">
            <w:pPr>
              <w:pStyle w:val="ListParagraph"/>
              <w:numPr>
                <w:ilvl w:val="0"/>
                <w:numId w:val="6"/>
              </w:numPr>
            </w:pPr>
            <w:r>
              <w:t xml:space="preserve">Participants will </w:t>
            </w:r>
            <w:r w:rsidR="00C50A9E" w:rsidRPr="00C50A9E">
              <w:t>understand the common elements, and mistakes, of four recent ADA enforcement agreements.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5B590F" w:rsidRDefault="0089121F" w:rsidP="00C50A9E">
            <w:pPr>
              <w:pStyle w:val="ListParagraph"/>
              <w:numPr>
                <w:ilvl w:val="0"/>
                <w:numId w:val="6"/>
              </w:numPr>
            </w:pPr>
            <w:r w:rsidRPr="0089121F">
              <w:t xml:space="preserve">Participants will </w:t>
            </w:r>
            <w:r w:rsidR="00C50A9E" w:rsidRPr="00C50A9E">
              <w:t>review the eight-step recreation inclusion process.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5B590F">
        <w:trPr>
          <w:trHeight w:val="620"/>
        </w:trPr>
        <w:tc>
          <w:tcPr>
            <w:tcW w:w="6555" w:type="dxa"/>
            <w:vAlign w:val="center"/>
          </w:tcPr>
          <w:p w:rsidR="00833891" w:rsidRPr="005B590F" w:rsidRDefault="0089121F" w:rsidP="00C50A9E">
            <w:pPr>
              <w:pStyle w:val="ListParagraph"/>
              <w:numPr>
                <w:ilvl w:val="0"/>
                <w:numId w:val="6"/>
              </w:numPr>
            </w:pPr>
            <w:r w:rsidRPr="0089121F">
              <w:t xml:space="preserve">Participants will </w:t>
            </w:r>
            <w:r w:rsidR="00C50A9E" w:rsidRPr="00C50A9E">
              <w:t>learn at least three risk management practices regarding the invitation, analysis, and fulfillment of requests for reasonable modification.</w:t>
            </w:r>
          </w:p>
        </w:tc>
        <w:tc>
          <w:tcPr>
            <w:tcW w:w="1140" w:type="dxa"/>
            <w:gridSpan w:val="2"/>
          </w:tcPr>
          <w:p w:rsidR="00833891" w:rsidRPr="00301691" w:rsidRDefault="00833891" w:rsidP="00301691">
            <w:pPr>
              <w:jc w:val="center"/>
            </w:pPr>
            <w:r w:rsidRPr="00301691">
              <w:t>4</w:t>
            </w:r>
          </w:p>
        </w:tc>
        <w:tc>
          <w:tcPr>
            <w:tcW w:w="892" w:type="dxa"/>
          </w:tcPr>
          <w:p w:rsidR="00833891" w:rsidRPr="00301691" w:rsidRDefault="00833891" w:rsidP="00301691">
            <w:pPr>
              <w:jc w:val="center"/>
            </w:pPr>
            <w:r w:rsidRPr="00301691">
              <w:t>3</w:t>
            </w:r>
          </w:p>
        </w:tc>
        <w:tc>
          <w:tcPr>
            <w:tcW w:w="1250" w:type="dxa"/>
          </w:tcPr>
          <w:p w:rsidR="00833891" w:rsidRPr="00301691" w:rsidRDefault="00833891" w:rsidP="00301691">
            <w:pPr>
              <w:jc w:val="center"/>
            </w:pPr>
            <w:r w:rsidRPr="00301691">
              <w:t>2</w:t>
            </w:r>
          </w:p>
        </w:tc>
        <w:tc>
          <w:tcPr>
            <w:tcW w:w="1089" w:type="dxa"/>
          </w:tcPr>
          <w:p w:rsidR="00833891" w:rsidRPr="00301691" w:rsidRDefault="00833891" w:rsidP="00301691">
            <w:pPr>
              <w:jc w:val="center"/>
            </w:pPr>
            <w:r w:rsidRPr="003016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8737F2" w:rsidRDefault="00301691" w:rsidP="008737F2">
      <w:pPr>
        <w:jc w:val="center"/>
        <w:rPr>
          <w:b/>
          <w:bCs/>
          <w:sz w:val="23"/>
          <w:szCs w:val="23"/>
        </w:rPr>
      </w:pPr>
      <w:r>
        <w:br/>
      </w:r>
      <w:r w:rsidR="008737F2"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 w:rsidR="008737F2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8737F2" w:rsidRDefault="008737F2" w:rsidP="008737F2">
      <w:pPr>
        <w:jc w:val="center"/>
        <w:rPr>
          <w:b/>
          <w:bCs/>
          <w:sz w:val="23"/>
          <w:szCs w:val="23"/>
        </w:rPr>
      </w:pPr>
    </w:p>
    <w:p w:rsidR="00597235" w:rsidRDefault="008737F2" w:rsidP="008737F2">
      <w:pPr>
        <w:jc w:val="center"/>
      </w:pPr>
      <w:r>
        <w:rPr>
          <w:b/>
          <w:bCs/>
          <w:sz w:val="23"/>
          <w:szCs w:val="23"/>
        </w:rPr>
        <w:t>Evaluation Must be returned within one month of purchasing the webinar in order to receive CEUS</w:t>
      </w:r>
      <w:bookmarkStart w:id="0" w:name="_GoBack"/>
      <w:bookmarkEnd w:id="0"/>
    </w:p>
    <w:p w:rsidR="00A12CE0" w:rsidRDefault="00A12CE0"/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1A7584"/>
    <w:rsid w:val="0023090E"/>
    <w:rsid w:val="002E643B"/>
    <w:rsid w:val="00301691"/>
    <w:rsid w:val="00597235"/>
    <w:rsid w:val="005B590F"/>
    <w:rsid w:val="006E2691"/>
    <w:rsid w:val="00833891"/>
    <w:rsid w:val="008737F2"/>
    <w:rsid w:val="0089121F"/>
    <w:rsid w:val="00940735"/>
    <w:rsid w:val="00A12CE0"/>
    <w:rsid w:val="00B06BF6"/>
    <w:rsid w:val="00C12F46"/>
    <w:rsid w:val="00C50A9E"/>
    <w:rsid w:val="00C57CE9"/>
    <w:rsid w:val="00DB5C91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94D5"/>
  <w15:docId w15:val="{BE4384EA-BFBF-4B46-9770-9648FEDD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3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25D14-C217-4635-9F08-BA2D8B51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2021-11-18T14:28:00Z</dcterms:created>
  <dcterms:modified xsi:type="dcterms:W3CDTF">2021-11-18T14:28:00Z</dcterms:modified>
</cp:coreProperties>
</file>